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3" w:rsidRDefault="008F29E3"/>
    <w:p w:rsidR="002B03F6" w:rsidRDefault="002B03F6"/>
    <w:p w:rsidR="002B03F6" w:rsidRDefault="002B03F6">
      <w:r>
        <w:t xml:space="preserve">Temat:  Głoska </w:t>
      </w:r>
      <w:r w:rsidR="000371A4">
        <w:t>"</w:t>
      </w:r>
      <w:r>
        <w:t>sz</w:t>
      </w:r>
      <w:bookmarkStart w:id="0" w:name="_GoBack"/>
      <w:bookmarkEnd w:id="0"/>
      <w:r w:rsidR="000371A4">
        <w:t>"</w:t>
      </w:r>
      <w:r w:rsidR="00A17FDC">
        <w:t>-</w:t>
      </w:r>
      <w:r>
        <w:t xml:space="preserve"> ćwiczenia</w:t>
      </w:r>
      <w:r w:rsidR="00A26D93">
        <w:t>.</w:t>
      </w:r>
    </w:p>
    <w:p w:rsidR="000371A4" w:rsidRDefault="000371A4"/>
    <w:p w:rsidR="002B03F6" w:rsidRPr="002B03F6" w:rsidRDefault="002B03F6" w:rsidP="002B03F6">
      <w:r w:rsidRPr="002B03F6">
        <w:rPr>
          <w:u w:val="single"/>
        </w:rPr>
        <w:t>Ćwiczenia usprawniające narządy mowy (język, wargi)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wysuwanie i spłaszczanie warg złączonych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cmokanie: wargi ściągnięte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dmuchanie przez wargi w kształcie dzióbka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półuśmiech: odciąganie na przemian kącików warg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wysuwanie i chowanie języka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przesuwanie języka od kącika do kącika warg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wysuwanie języka daleko na brodę i unoszenie języka w kierunku nosa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oblizywanie górnej wargi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oblizywanie ruchem okrężnym warg posmarowanych miodem lub dżemem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zabawa „liczenie ząbków” – unoszenie czubka języka do zębów górnych</w:t>
      </w:r>
    </w:p>
    <w:p w:rsidR="002B03F6" w:rsidRPr="002B03F6" w:rsidRDefault="002B03F6" w:rsidP="002B03F6">
      <w:pPr>
        <w:numPr>
          <w:ilvl w:val="0"/>
          <w:numId w:val="1"/>
        </w:numPr>
      </w:pPr>
      <w:r w:rsidRPr="002B03F6">
        <w:t>zabawa „maszerujemy” 1 – 4, dziecko dotyka czubkiem języka najpierw do górnej wargi, potem do prawego kącika ust, do wargi dolnej, do lewego kącika ust</w:t>
      </w:r>
    </w:p>
    <w:p w:rsidR="002B03F6" w:rsidRPr="002B03F6" w:rsidRDefault="002B03F6" w:rsidP="000371A4">
      <w:pPr>
        <w:numPr>
          <w:ilvl w:val="0"/>
          <w:numId w:val="1"/>
        </w:numPr>
      </w:pPr>
      <w:r w:rsidRPr="002B03F6">
        <w:t>dotykanie czubkiem języka do krawędz</w:t>
      </w:r>
      <w:r w:rsidR="000371A4">
        <w:t>i zębów górnych, a potem dolnych.</w:t>
      </w:r>
    </w:p>
    <w:p w:rsidR="002B03F6" w:rsidRPr="002B03F6" w:rsidRDefault="002B03F6" w:rsidP="002B03F6">
      <w:r w:rsidRPr="002B03F6">
        <w:t> </w:t>
      </w:r>
    </w:p>
    <w:p w:rsidR="002B03F6" w:rsidRPr="002B03F6" w:rsidRDefault="002B03F6" w:rsidP="002B03F6">
      <w:pPr>
        <w:ind w:left="720"/>
        <w:rPr>
          <w:u w:val="single"/>
        </w:rPr>
      </w:pPr>
      <w:r w:rsidRPr="002B03F6">
        <w:rPr>
          <w:u w:val="single"/>
        </w:rPr>
        <w:t xml:space="preserve">Ćwiczenia artykulacyjne wyrazów zawierających </w:t>
      </w:r>
      <w:r w:rsidR="000371A4">
        <w:rPr>
          <w:u w:val="single"/>
        </w:rPr>
        <w:t xml:space="preserve">głoskę „sz” - staraj </w:t>
      </w:r>
      <w:proofErr w:type="spellStart"/>
      <w:r w:rsidR="000371A4">
        <w:rPr>
          <w:u w:val="single"/>
        </w:rPr>
        <w:t>sie</w:t>
      </w:r>
      <w:proofErr w:type="spellEnd"/>
      <w:r w:rsidR="000371A4">
        <w:rPr>
          <w:u w:val="single"/>
        </w:rPr>
        <w:t xml:space="preserve"> powtórzyć</w:t>
      </w:r>
      <w:r w:rsidR="00A26D93">
        <w:rPr>
          <w:u w:val="single"/>
        </w:rPr>
        <w:t xml:space="preserve"> poprawnie,</w:t>
      </w:r>
      <w:r w:rsidR="000371A4">
        <w:rPr>
          <w:u w:val="single"/>
        </w:rPr>
        <w:t xml:space="preserve"> głośno i wyraźnie</w:t>
      </w:r>
      <w:r w:rsidR="00A26D93">
        <w:rPr>
          <w:u w:val="single"/>
        </w:rPr>
        <w:t xml:space="preserve"> poniższe wyrazy , klaśnij w dłonie  gdy usłyszysz w wyrazie </w:t>
      </w:r>
      <w:proofErr w:type="spellStart"/>
      <w:r w:rsidR="00A26D93">
        <w:rPr>
          <w:u w:val="single"/>
        </w:rPr>
        <w:t>gloskę</w:t>
      </w:r>
      <w:proofErr w:type="spellEnd"/>
      <w:r w:rsidR="00A26D93">
        <w:rPr>
          <w:u w:val="single"/>
        </w:rPr>
        <w:t>" sz"</w:t>
      </w:r>
      <w:r w:rsidR="000371A4">
        <w:rPr>
          <w:u w:val="single"/>
        </w:rPr>
        <w:t xml:space="preserve"> </w:t>
      </w:r>
      <w:r>
        <w:rPr>
          <w:u w:val="single"/>
        </w:rPr>
        <w:t xml:space="preserve"> </w:t>
      </w:r>
      <w:r w:rsidRPr="002B03F6">
        <w:rPr>
          <w:u w:val="single"/>
        </w:rPr>
        <w:t>.</w:t>
      </w:r>
    </w:p>
    <w:p w:rsidR="002B03F6" w:rsidRPr="002B03F6" w:rsidRDefault="002B03F6" w:rsidP="002B03F6">
      <w:r w:rsidRPr="002B03F6">
        <w:rPr>
          <w:b/>
          <w:bCs/>
        </w:rPr>
        <w:t>Nagłos:</w:t>
      </w:r>
    </w:p>
    <w:tbl>
      <w:tblPr>
        <w:tblW w:w="1119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792"/>
        <w:gridCol w:w="3699"/>
      </w:tblGrid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SZU – FLA – DA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SZA – CHY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SZA – FA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SZA – LIK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SZEL – KI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SZO – PA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lastRenderedPageBreak/>
              <w:t>SZY – NA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SZKLAN – KA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SZPIL – KI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3C1FE9" w:rsidP="002B03F6"/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SZA – BLA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</w:tr>
    </w:tbl>
    <w:p w:rsidR="002B03F6" w:rsidRPr="002B03F6" w:rsidRDefault="002B03F6" w:rsidP="002B03F6">
      <w:r w:rsidRPr="002B03F6">
        <w:rPr>
          <w:b/>
          <w:bCs/>
        </w:rPr>
        <w:t>Śródgłos:</w:t>
      </w:r>
    </w:p>
    <w:tbl>
      <w:tblPr>
        <w:tblW w:w="1119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792"/>
        <w:gridCol w:w="3699"/>
      </w:tblGrid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KIE – SZEŃ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WIE – SZAK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U – SZY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</w:t>
            </w:r>
            <w:r w:rsidRPr="002B03F6">
              <w:rPr>
                <w:rFonts w:ascii="Arial" w:hAnsi="Arial" w:cs="Arial"/>
              </w:rPr>
              <w:t>■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</w:t>
            </w:r>
            <w:r w:rsidRPr="002B03F6">
              <w:rPr>
                <w:rFonts w:ascii="Arial" w:hAnsi="Arial" w:cs="Arial"/>
              </w:rPr>
              <w:t>■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</w:t>
            </w:r>
            <w:r w:rsidRPr="002B03F6">
              <w:rPr>
                <w:rFonts w:ascii="Arial" w:hAnsi="Arial" w:cs="Arial"/>
              </w:rPr>
              <w:t>■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KO – SZU – LA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MA – SZY – NA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PO – DU – SZKA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</w:t>
            </w:r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   □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</w:t>
            </w:r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   □</w:t>
            </w:r>
          </w:p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</w:t>
            </w:r>
            <w:r w:rsidRPr="002B03F6">
              <w:rPr>
                <w:rFonts w:ascii="Arial" w:hAnsi="Arial" w:cs="Arial"/>
              </w:rPr>
              <w:t>■</w:t>
            </w:r>
            <w:r w:rsidRPr="002B03F6">
              <w:rPr>
                <w:rFonts w:ascii="Calibri" w:hAnsi="Calibri" w:cs="Calibri"/>
              </w:rPr>
              <w:t>      □</w:t>
            </w:r>
          </w:p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KA – SZTAN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</w:tr>
      <w:tr w:rsidR="002B03F6" w:rsidRPr="002B03F6" w:rsidTr="002B03F6"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   </w:t>
            </w:r>
            <w:r w:rsidRPr="002B03F6">
              <w:rPr>
                <w:rFonts w:ascii="Arial" w:hAnsi="Arial" w:cs="Arial"/>
              </w:rPr>
              <w:t>■</w:t>
            </w:r>
          </w:p>
        </w:tc>
        <w:tc>
          <w:tcPr>
            <w:tcW w:w="3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  <w:tc>
          <w:tcPr>
            <w:tcW w:w="30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</w:tr>
    </w:tbl>
    <w:p w:rsidR="002B03F6" w:rsidRPr="002B03F6" w:rsidRDefault="002B03F6" w:rsidP="002B03F6">
      <w:r w:rsidRPr="002B03F6">
        <w:rPr>
          <w:b/>
          <w:bCs/>
          <w:u w:val="single"/>
        </w:rPr>
        <w:t>Wygłos:</w:t>
      </w:r>
    </w:p>
    <w:tbl>
      <w:tblPr>
        <w:tblW w:w="1119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946"/>
        <w:gridCol w:w="3668"/>
      </w:tblGrid>
      <w:tr w:rsidR="002B03F6" w:rsidRPr="002B03F6" w:rsidTr="002B03F6">
        <w:tc>
          <w:tcPr>
            <w:tcW w:w="28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MYSZ</w:t>
            </w:r>
          </w:p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KOSZ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>KA – PE – LUSZ</w:t>
            </w:r>
          </w:p>
        </w:tc>
      </w:tr>
      <w:tr w:rsidR="002B03F6" w:rsidRPr="002B03F6" w:rsidTr="002B03F6">
        <w:tc>
          <w:tcPr>
            <w:tcW w:w="28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2B03F6" w:rsidRPr="002B03F6" w:rsidRDefault="002B03F6" w:rsidP="002B03F6"/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C1FE9" w:rsidRPr="002B03F6" w:rsidRDefault="002B03F6" w:rsidP="002B03F6">
            <w:r w:rsidRPr="002B03F6">
              <w:t xml:space="preserve">□       □       </w:t>
            </w:r>
            <w:r w:rsidRPr="002B03F6">
              <w:rPr>
                <w:rFonts w:ascii="Arial" w:hAnsi="Arial" w:cs="Arial"/>
              </w:rPr>
              <w:t>■</w:t>
            </w:r>
          </w:p>
        </w:tc>
      </w:tr>
    </w:tbl>
    <w:p w:rsidR="002B03F6" w:rsidRPr="002B03F6" w:rsidRDefault="002B03F6" w:rsidP="002B03F6">
      <w:r w:rsidRPr="002B03F6">
        <w:rPr>
          <w:b/>
          <w:bCs/>
          <w:u w:val="single"/>
        </w:rPr>
        <w:t> </w:t>
      </w:r>
    </w:p>
    <w:p w:rsidR="002B03F6" w:rsidRPr="002B03F6" w:rsidRDefault="002B03F6" w:rsidP="002B03F6">
      <w:r w:rsidRPr="002B03F6">
        <w:t> </w:t>
      </w:r>
    </w:p>
    <w:p w:rsidR="002B03F6" w:rsidRDefault="002B03F6"/>
    <w:sectPr w:rsidR="002B03F6" w:rsidSect="008F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68D9"/>
    <w:multiLevelType w:val="multilevel"/>
    <w:tmpl w:val="409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E63D70"/>
    <w:multiLevelType w:val="multilevel"/>
    <w:tmpl w:val="858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6"/>
    <w:rsid w:val="000371A4"/>
    <w:rsid w:val="002B03F6"/>
    <w:rsid w:val="003C1FE9"/>
    <w:rsid w:val="006C3832"/>
    <w:rsid w:val="008F29E3"/>
    <w:rsid w:val="00A17FDC"/>
    <w:rsid w:val="00A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0109-D912-4978-B915-45BE21A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2023-02-12T10:40:00Z</dcterms:created>
  <dcterms:modified xsi:type="dcterms:W3CDTF">2023-02-12T10:40:00Z</dcterms:modified>
</cp:coreProperties>
</file>