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C263D" w14:textId="77777777" w:rsidR="009C354E" w:rsidRDefault="008E6A49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PSP.262.</w:t>
      </w:r>
      <w:r w:rsidR="00FA0004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.20</w:t>
      </w:r>
      <w:r w:rsidR="00FA0004">
        <w:rPr>
          <w:rFonts w:ascii="Arial" w:hAnsi="Arial" w:cs="Arial"/>
          <w:sz w:val="20"/>
        </w:rPr>
        <w:t>20</w:t>
      </w:r>
    </w:p>
    <w:p w14:paraId="3D23B8AB" w14:textId="77777777" w:rsidR="009C354E" w:rsidRDefault="008E6A49">
      <w:pPr>
        <w:tabs>
          <w:tab w:val="left" w:pos="7513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Załącznik Nr 4 do SIWZ</w:t>
      </w:r>
    </w:p>
    <w:tbl>
      <w:tblPr>
        <w:tblpPr w:leftFromText="141" w:rightFromText="141" w:vertAnchor="text" w:horzAnchor="margin" w:tblpY="78"/>
        <w:tblOverlap w:val="never"/>
        <w:tblW w:w="35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</w:tblGrid>
      <w:tr w:rsidR="009C354E" w14:paraId="4388CD7F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04F0A" w14:textId="77777777" w:rsidR="009C354E" w:rsidRDefault="009C354E">
            <w:pPr>
              <w:widowControl w:val="0"/>
              <w:spacing w:after="200" w:line="276" w:lineRule="auto"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</w:p>
          <w:p w14:paraId="55950115" w14:textId="77777777" w:rsidR="009C354E" w:rsidRDefault="009C354E">
            <w:pPr>
              <w:widowControl w:val="0"/>
              <w:spacing w:after="200" w:line="276" w:lineRule="auto"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</w:p>
          <w:p w14:paraId="50576349" w14:textId="77777777" w:rsidR="009C354E" w:rsidRDefault="008E6A49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Nazwa Wykonawcy, dane adresowe</w:t>
            </w:r>
          </w:p>
        </w:tc>
      </w:tr>
    </w:tbl>
    <w:p w14:paraId="72406324" w14:textId="77777777" w:rsidR="009C354E" w:rsidRDefault="009C354E"/>
    <w:p w14:paraId="2B284C66" w14:textId="77777777" w:rsidR="009C354E" w:rsidRDefault="009C354E"/>
    <w:p w14:paraId="4407A352" w14:textId="77777777" w:rsidR="009C354E" w:rsidRDefault="009C354E"/>
    <w:p w14:paraId="74115874" w14:textId="77777777" w:rsidR="009C354E" w:rsidRDefault="009C354E"/>
    <w:p w14:paraId="587B47E9" w14:textId="77777777" w:rsidR="009C354E" w:rsidRDefault="009C354E"/>
    <w:p w14:paraId="0C829388" w14:textId="77777777" w:rsidR="009C354E" w:rsidRDefault="009C354E"/>
    <w:p w14:paraId="086292BD" w14:textId="77777777" w:rsidR="009C354E" w:rsidRDefault="008E6A49">
      <w:pPr>
        <w:pStyle w:val="Nagwek1"/>
        <w:spacing w:after="120"/>
        <w:jc w:val="center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FORMULARZ OFERTOWY</w:t>
      </w:r>
    </w:p>
    <w:p w14:paraId="48A41754" w14:textId="77777777" w:rsidR="009C354E" w:rsidRDefault="008E6A49">
      <w:pPr>
        <w:pStyle w:val="Nagwek1"/>
        <w:spacing w:after="120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Przystępując do postępowania o udzielenie zamówienia publicznego na:</w:t>
      </w:r>
    </w:p>
    <w:p w14:paraId="5A1FD3F8" w14:textId="77777777" w:rsidR="00E7387D" w:rsidRDefault="008E6A49" w:rsidP="00E7387D">
      <w:pPr>
        <w:widowControl w:val="0"/>
        <w:tabs>
          <w:tab w:val="left" w:pos="0"/>
          <w:tab w:val="left" w:pos="1152"/>
        </w:tabs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</w:rPr>
        <w:t xml:space="preserve">dostawę oleju opałowego dla kotłowni olejowej Publicznej Szkoły Podstawowej im. ppor. Karola Niedzielskiego „Dobosza” w Niekłaniu Wielkim </w:t>
      </w:r>
      <w:r w:rsidR="00E7387D">
        <w:rPr>
          <w:rFonts w:ascii="Arial" w:hAnsi="Arial" w:cs="Arial"/>
          <w:sz w:val="20"/>
          <w:szCs w:val="20"/>
        </w:rPr>
        <w:t xml:space="preserve">prowadzonego przez </w:t>
      </w:r>
      <w:r w:rsidR="00E7387D">
        <w:rPr>
          <w:rFonts w:ascii="Arial" w:hAnsi="Arial" w:cs="Arial"/>
          <w:b/>
          <w:sz w:val="20"/>
          <w:szCs w:val="20"/>
        </w:rPr>
        <w:t>Publiczną Szkołę Podstawową im. ppor. Karola Niedzielskiego „Dobosza” w Niekłaniu Wielkim</w:t>
      </w:r>
    </w:p>
    <w:p w14:paraId="1213C4DC" w14:textId="77777777" w:rsidR="009C354E" w:rsidRDefault="009C354E">
      <w:pPr>
        <w:tabs>
          <w:tab w:val="left" w:leader="dot" w:pos="9072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1B73F7C0" w14:textId="77777777" w:rsidR="009C354E" w:rsidRDefault="008E6A49">
      <w:pPr>
        <w:tabs>
          <w:tab w:val="left" w:leader="dot" w:pos="9072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JA/ MY NIŻEJ PODPISANY/ I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AF453B2" w14:textId="77777777" w:rsidR="009C354E" w:rsidRDefault="008E6A49">
      <w:pPr>
        <w:tabs>
          <w:tab w:val="left" w:leader="dot" w:pos="82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A3BB06E" w14:textId="77777777" w:rsidR="009C354E" w:rsidRDefault="008E6A49">
      <w:pPr>
        <w:tabs>
          <w:tab w:val="left" w:leader="dot" w:pos="82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EEC1A7D" w14:textId="77777777" w:rsidR="009C354E" w:rsidRDefault="008E6A49">
      <w:pPr>
        <w:tabs>
          <w:tab w:val="left" w:leader="dot" w:pos="9072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i na rzecz</w:t>
      </w:r>
    </w:p>
    <w:p w14:paraId="42C125E5" w14:textId="77777777" w:rsidR="009C354E" w:rsidRDefault="008E6A49">
      <w:pPr>
        <w:tabs>
          <w:tab w:val="left" w:leader="dot" w:pos="8280"/>
        </w:tabs>
        <w:spacing w:before="120" w:after="12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</w:t>
      </w:r>
    </w:p>
    <w:p w14:paraId="06D79F08" w14:textId="77777777" w:rsidR="009C354E" w:rsidRDefault="008E6A49">
      <w:pPr>
        <w:tabs>
          <w:tab w:val="left" w:leader="dot" w:pos="8280"/>
        </w:tabs>
        <w:spacing w:before="120" w:after="12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</w:t>
      </w:r>
    </w:p>
    <w:p w14:paraId="18FCAB68" w14:textId="77777777" w:rsidR="009C354E" w:rsidRDefault="009C354E">
      <w:pPr>
        <w:spacing w:after="120"/>
        <w:ind w:left="709"/>
        <w:jc w:val="both"/>
        <w:rPr>
          <w:rFonts w:ascii="Arial" w:hAnsi="Arial" w:cs="Arial"/>
          <w:sz w:val="20"/>
          <w:szCs w:val="20"/>
          <w:lang w:val="de-DE"/>
        </w:rPr>
      </w:pPr>
    </w:p>
    <w:p w14:paraId="304882C8" w14:textId="77777777" w:rsidR="009C354E" w:rsidRDefault="008E6A49">
      <w:pPr>
        <w:pStyle w:val="Zwykytekst"/>
        <w:tabs>
          <w:tab w:val="left" w:leader="dot" w:pos="9072"/>
        </w:tabs>
        <w:spacing w:before="120" w:after="12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nr tel.: ……………………….., nr </w:t>
      </w:r>
      <w:proofErr w:type="spellStart"/>
      <w:r>
        <w:rPr>
          <w:rFonts w:ascii="Arial" w:hAnsi="Arial" w:cs="Arial"/>
          <w:lang w:val="de-DE"/>
        </w:rPr>
        <w:t>faks</w:t>
      </w:r>
      <w:proofErr w:type="spellEnd"/>
      <w:r>
        <w:rPr>
          <w:rFonts w:ascii="Arial" w:hAnsi="Arial" w:cs="Arial"/>
          <w:lang w:val="de-DE"/>
        </w:rPr>
        <w:t xml:space="preserve">: ……………………….., </w:t>
      </w:r>
      <w:proofErr w:type="spellStart"/>
      <w:r>
        <w:rPr>
          <w:rFonts w:ascii="Arial" w:hAnsi="Arial" w:cs="Arial"/>
          <w:lang w:val="de-DE"/>
        </w:rPr>
        <w:t>adres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e-mail</w:t>
      </w:r>
      <w:proofErr w:type="spellEnd"/>
      <w:r>
        <w:rPr>
          <w:rFonts w:ascii="Arial" w:hAnsi="Arial" w:cs="Arial"/>
          <w:lang w:val="de-DE"/>
        </w:rPr>
        <w:t>: ……………………………..</w:t>
      </w:r>
    </w:p>
    <w:p w14:paraId="68CE0FDD" w14:textId="77777777" w:rsidR="009C354E" w:rsidRDefault="008E6A49">
      <w:pPr>
        <w:tabs>
          <w:tab w:val="left" w:leader="dot" w:pos="9072"/>
        </w:tabs>
        <w:spacing w:after="120"/>
        <w:jc w:val="center"/>
        <w:rPr>
          <w:rFonts w:ascii="Arial" w:hAnsi="Arial" w:cs="Arial"/>
          <w:i/>
          <w:sz w:val="20"/>
          <w:szCs w:val="20"/>
          <w:lang w:val="de-DE"/>
        </w:rPr>
      </w:pPr>
      <w:r>
        <w:rPr>
          <w:rFonts w:ascii="Arial" w:hAnsi="Arial" w:cs="Arial"/>
          <w:i/>
          <w:sz w:val="20"/>
          <w:szCs w:val="20"/>
          <w:lang w:val="de-DE"/>
        </w:rPr>
        <w:t xml:space="preserve"> </w:t>
      </w:r>
    </w:p>
    <w:p w14:paraId="44438FFD" w14:textId="77777777" w:rsidR="009C354E" w:rsidRDefault="008E6A49">
      <w:pPr>
        <w:tabs>
          <w:tab w:val="left" w:leader="dot" w:pos="9072"/>
        </w:tabs>
        <w:spacing w:after="1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(nazwa (firma) dokładny adres Wykonawcy/ Wykonawców)</w:t>
      </w:r>
    </w:p>
    <w:p w14:paraId="6EF7BCAA" w14:textId="77777777" w:rsidR="009C354E" w:rsidRDefault="008E6A49">
      <w:pPr>
        <w:tabs>
          <w:tab w:val="left" w:leader="dot" w:pos="9072"/>
        </w:tabs>
        <w:spacing w:after="1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(w przypadku składania oferty przez wykonawców występujące wspólnie podać nazwy (firmy) i dokładne adresy wszystkich członków konsorcjum lub spółki cywilnej)</w:t>
      </w:r>
    </w:p>
    <w:p w14:paraId="310DCB35" w14:textId="77777777" w:rsidR="009C354E" w:rsidRDefault="009C354E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939770F" w14:textId="77777777" w:rsidR="009C354E" w:rsidRDefault="008E6A49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reprezentacji spółki*/ konsorcjum* dla potrzeb niniejszego zamówienia jest następujący: </w:t>
      </w:r>
    </w:p>
    <w:p w14:paraId="2C996D3E" w14:textId="77777777" w:rsidR="009C354E" w:rsidRDefault="008E6A49">
      <w:pPr>
        <w:spacing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500A17E" w14:textId="77777777" w:rsidR="009C354E" w:rsidRDefault="008E6A49">
      <w:pPr>
        <w:tabs>
          <w:tab w:val="left" w:leader="dot" w:pos="9072"/>
        </w:tabs>
        <w:spacing w:after="120"/>
        <w:ind w:left="426" w:hanging="42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(wypełniają jedynie przedsiębiorcy składający wspólną ofertę - spółki cywilne lub konsorcja)</w:t>
      </w:r>
    </w:p>
    <w:p w14:paraId="54401A91" w14:textId="77777777" w:rsidR="009C354E" w:rsidRDefault="009C354E">
      <w:pPr>
        <w:tabs>
          <w:tab w:val="left" w:leader="dot" w:pos="9072"/>
        </w:tabs>
        <w:spacing w:after="120"/>
        <w:rPr>
          <w:rFonts w:ascii="Arial" w:hAnsi="Arial" w:cs="Arial"/>
          <w:sz w:val="20"/>
          <w:szCs w:val="20"/>
        </w:rPr>
      </w:pPr>
    </w:p>
    <w:p w14:paraId="3A480491" w14:textId="77777777" w:rsidR="009C354E" w:rsidRDefault="008E6A49">
      <w:pPr>
        <w:tabs>
          <w:tab w:val="left" w:leader="dot" w:pos="907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(wszelka korespondencja w sprawie niniejszego postępowania będzie kierowana na wyżej wskazany adres)</w:t>
      </w:r>
    </w:p>
    <w:p w14:paraId="77E40AFC" w14:textId="77777777" w:rsidR="009C354E" w:rsidRDefault="009C354E">
      <w:pPr>
        <w:tabs>
          <w:tab w:val="left" w:leader="dot" w:pos="9072"/>
        </w:tabs>
        <w:spacing w:after="120"/>
        <w:rPr>
          <w:rFonts w:ascii="Arial" w:hAnsi="Arial" w:cs="Arial"/>
          <w:sz w:val="20"/>
          <w:szCs w:val="20"/>
        </w:rPr>
      </w:pPr>
    </w:p>
    <w:p w14:paraId="02865D5C" w14:textId="77777777" w:rsidR="009C354E" w:rsidRDefault="008E6A49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SKŁADAM/Y OFERTĘ</w:t>
      </w:r>
      <w:r>
        <w:rPr>
          <w:rFonts w:ascii="Arial" w:hAnsi="Arial" w:cs="Arial"/>
          <w:sz w:val="20"/>
          <w:szCs w:val="20"/>
        </w:rPr>
        <w:t xml:space="preserve"> na wykonanie zamówienia w zakresie określonym w Specyfikacji Istotnych Warunków Zamówienia (dalej SIWZ).</w:t>
      </w:r>
    </w:p>
    <w:p w14:paraId="77B856FA" w14:textId="77777777" w:rsidR="009C354E" w:rsidRDefault="008E6A49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OŚWIADCZAM/Y,</w:t>
      </w:r>
      <w:r>
        <w:rPr>
          <w:rFonts w:ascii="Arial" w:hAnsi="Arial" w:cs="Arial"/>
          <w:sz w:val="20"/>
          <w:szCs w:val="20"/>
        </w:rPr>
        <w:t xml:space="preserve"> że zapoznaliśmy się z SIWZ wraz z załącznikami (oraz wyjaśnieniami i zmianami SIWZ - jeżeli takie były) i uznajemy się za związanych określonymi w niej postanowieniami i zasadami postępowania.</w:t>
      </w:r>
    </w:p>
    <w:p w14:paraId="75EDBCBD" w14:textId="77777777" w:rsidR="009C354E" w:rsidRDefault="008E6A49">
      <w:pPr>
        <w:numPr>
          <w:ilvl w:val="0"/>
          <w:numId w:val="4"/>
        </w:numPr>
        <w:spacing w:after="120" w:line="480" w:lineRule="auto"/>
        <w:ind w:left="425" w:hanging="42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>OFERUJĘ/MY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wykonanie zamówienia na warunkach przedstawionych w niniejszej ofercie, za </w:t>
      </w: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cenę </w:t>
      </w:r>
      <w:r>
        <w:rPr>
          <w:rFonts w:ascii="Arial" w:hAnsi="Arial" w:cs="Arial"/>
          <w:b/>
          <w:sz w:val="20"/>
        </w:rPr>
        <w:t xml:space="preserve"> brutto  …......................................... zł, zgodnie z poniższym wyliczeniem:</w:t>
      </w:r>
    </w:p>
    <w:p w14:paraId="3C6EA29C" w14:textId="77777777" w:rsidR="009C354E" w:rsidRDefault="009C354E">
      <w:pPr>
        <w:pStyle w:val="Domynie"/>
        <w:ind w:left="425"/>
        <w:rPr>
          <w:rFonts w:ascii="Arial" w:hAnsi="Arial" w:cs="Arial"/>
          <w:b/>
          <w:sz w:val="20"/>
        </w:rPr>
      </w:pPr>
    </w:p>
    <w:p w14:paraId="7B610F90" w14:textId="77777777" w:rsidR="001F460A" w:rsidRDefault="001F460A">
      <w:pPr>
        <w:pStyle w:val="Domynie"/>
        <w:ind w:left="425"/>
        <w:rPr>
          <w:rFonts w:ascii="Arial" w:hAnsi="Arial" w:cs="Arial"/>
          <w:b/>
          <w:sz w:val="20"/>
        </w:rPr>
      </w:pPr>
    </w:p>
    <w:p w14:paraId="559EFFCC" w14:textId="77777777" w:rsidR="001F460A" w:rsidRDefault="001F460A">
      <w:pPr>
        <w:pStyle w:val="Domynie"/>
        <w:ind w:left="425"/>
        <w:rPr>
          <w:rFonts w:ascii="Arial" w:hAnsi="Arial" w:cs="Arial"/>
          <w:b/>
          <w:sz w:val="20"/>
        </w:rPr>
      </w:pPr>
    </w:p>
    <w:tbl>
      <w:tblPr>
        <w:tblW w:w="8860" w:type="dxa"/>
        <w:tblInd w:w="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"/>
        <w:gridCol w:w="1339"/>
        <w:gridCol w:w="1428"/>
        <w:gridCol w:w="961"/>
        <w:gridCol w:w="1594"/>
        <w:gridCol w:w="1406"/>
        <w:gridCol w:w="1339"/>
      </w:tblGrid>
      <w:tr w:rsidR="009C354E" w14:paraId="419EFBBD" w14:textId="7777777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DEED8" w14:textId="77777777" w:rsidR="009C354E" w:rsidRDefault="008E6A4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0B44D" w14:textId="77777777" w:rsidR="009C354E" w:rsidRDefault="008E6A4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1D407" w14:textId="77777777" w:rsidR="009C354E" w:rsidRDefault="008E6A4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Cena jednostkowa brutto (przed opustem)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  <w:t>za 1 litr w zł.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D328" w14:textId="77777777" w:rsidR="009C354E" w:rsidRDefault="008E6A4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Opust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  <w:t>(% dla 1 litra)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46B5D" w14:textId="77777777" w:rsidR="009C354E" w:rsidRDefault="008E6A4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Cena jednostkowa brutto (po uwzględnieniu opustu) za 1 litr w zł.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7B3B8" w14:textId="77777777" w:rsidR="009C354E" w:rsidRDefault="008E6A4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Maksymalna ilość litrów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640A7" w14:textId="77777777" w:rsidR="009C354E" w:rsidRDefault="008E6A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Łączna wartość zamówienia brutto w zł.</w:t>
            </w:r>
          </w:p>
          <w:p w14:paraId="143B4A53" w14:textId="77777777" w:rsidR="009C354E" w:rsidRDefault="008E6A4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(kolumna 5 x kolumna 6)</w:t>
            </w:r>
          </w:p>
        </w:tc>
      </w:tr>
      <w:tr w:rsidR="009C354E" w14:paraId="43DFA95D" w14:textId="7777777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C543C" w14:textId="77777777" w:rsidR="009C354E" w:rsidRDefault="008E6A4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83BB8" w14:textId="77777777" w:rsidR="009C354E" w:rsidRDefault="008E6A4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C4FA" w14:textId="77777777" w:rsidR="009C354E" w:rsidRDefault="008E6A4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A16E" w14:textId="77777777" w:rsidR="009C354E" w:rsidRDefault="008E6A4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9E768" w14:textId="77777777" w:rsidR="009C354E" w:rsidRDefault="008E6A4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F5095" w14:textId="77777777" w:rsidR="009C354E" w:rsidRDefault="008E6A4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328C4" w14:textId="77777777" w:rsidR="009C354E" w:rsidRDefault="008E6A4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9C354E" w14:paraId="16D2E682" w14:textId="7777777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13D88" w14:textId="77777777" w:rsidR="009C354E" w:rsidRDefault="008E6A4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2880F" w14:textId="77777777" w:rsidR="009C354E" w:rsidRDefault="008E6A4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Olej opałowy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A98D2" w14:textId="77777777" w:rsidR="009C354E" w:rsidRDefault="009C354E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55D06" w14:textId="77777777" w:rsidR="009C354E" w:rsidRDefault="008E6A4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E7384" w14:textId="77777777" w:rsidR="009C354E" w:rsidRPr="001F460A" w:rsidRDefault="009C354E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25B9B" w14:textId="77777777" w:rsidR="009C354E" w:rsidRPr="001F460A" w:rsidRDefault="001A318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1F460A">
              <w:rPr>
                <w:rFonts w:ascii="Arial" w:hAnsi="Arial" w:cs="Arial"/>
                <w:sz w:val="20"/>
                <w:szCs w:val="20"/>
              </w:rPr>
              <w:t>8</w:t>
            </w:r>
            <w:r w:rsidR="008E6A49" w:rsidRPr="001F460A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11C2E" w14:textId="77777777" w:rsidR="009C354E" w:rsidRDefault="009C354E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33E1BBE1" w14:textId="77777777" w:rsidR="009C354E" w:rsidRDefault="009C354E">
      <w:pPr>
        <w:pStyle w:val="Stopka"/>
        <w:tabs>
          <w:tab w:val="clear" w:pos="4536"/>
          <w:tab w:val="clear" w:pos="9072"/>
        </w:tabs>
        <w:ind w:left="426"/>
        <w:rPr>
          <w:rFonts w:ascii="Arial" w:hAnsi="Arial" w:cs="Arial"/>
        </w:rPr>
      </w:pPr>
    </w:p>
    <w:p w14:paraId="75F1787B" w14:textId="77777777" w:rsidR="009C354E" w:rsidRDefault="008E6A49">
      <w:pPr>
        <w:pStyle w:val="Domynie"/>
        <w:tabs>
          <w:tab w:val="left" w:pos="426"/>
        </w:tabs>
        <w:spacing w:before="120" w:after="120"/>
        <w:ind w:lef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Sposób obliczenia ceny:</w:t>
      </w:r>
    </w:p>
    <w:p w14:paraId="4BA80D67" w14:textId="77777777" w:rsidR="009C354E" w:rsidRDefault="008E6A49">
      <w:pPr>
        <w:pStyle w:val="Bezodstpw"/>
        <w:numPr>
          <w:ilvl w:val="0"/>
          <w:numId w:val="3"/>
        </w:numPr>
        <w:spacing w:after="12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kolumnie 3 należy podać wyliczoną cenę </w:t>
      </w:r>
      <w:r w:rsidR="001606AE">
        <w:rPr>
          <w:rFonts w:ascii="Arial" w:eastAsia="Arial" w:hAnsi="Arial" w:cs="Arial"/>
          <w:sz w:val="20"/>
          <w:szCs w:val="20"/>
        </w:rPr>
        <w:t>jednostkową</w:t>
      </w:r>
      <w:r>
        <w:rPr>
          <w:rFonts w:ascii="Arial" w:eastAsia="Arial" w:hAnsi="Arial" w:cs="Arial"/>
          <w:sz w:val="20"/>
          <w:szCs w:val="20"/>
        </w:rPr>
        <w:t xml:space="preserve"> brutto (przed opustem) 1 litra oleju opałowego brutto </w:t>
      </w:r>
      <w:r>
        <w:rPr>
          <w:rFonts w:ascii="Arial" w:eastAsia="Arial" w:hAnsi="Arial" w:cs="Arial"/>
          <w:b/>
          <w:sz w:val="20"/>
          <w:szCs w:val="20"/>
        </w:rPr>
        <w:t xml:space="preserve">na dzień publikacji ogłoszenia o zamówieniu na dostawę oleju opałowego </w:t>
      </w:r>
      <w:r>
        <w:rPr>
          <w:rFonts w:ascii="Arial" w:eastAsia="Arial" w:hAnsi="Arial" w:cs="Arial"/>
          <w:sz w:val="20"/>
          <w:szCs w:val="20"/>
        </w:rPr>
        <w:t xml:space="preserve">dla kotłowni olejowej w  Publicznej Szkole Podstawowej im. ppor. Karola Niedzielskiego „Dobosza” w Niekłaniu Wielkim, które zostało zamieszczone w Biuletynie Zamówień </w:t>
      </w:r>
      <w:r w:rsidRPr="001F460A">
        <w:rPr>
          <w:rFonts w:ascii="Arial" w:eastAsia="Arial" w:hAnsi="Arial" w:cs="Arial"/>
          <w:color w:val="auto"/>
          <w:sz w:val="20"/>
          <w:szCs w:val="20"/>
        </w:rPr>
        <w:t xml:space="preserve">Publicznych </w:t>
      </w:r>
      <w:r w:rsidRPr="001F460A">
        <w:rPr>
          <w:rFonts w:ascii="Arial" w:eastAsia="Arial" w:hAnsi="Arial" w:cs="Arial"/>
          <w:b/>
          <w:color w:val="auto"/>
          <w:sz w:val="20"/>
          <w:szCs w:val="20"/>
        </w:rPr>
        <w:t xml:space="preserve">tj. </w:t>
      </w:r>
      <w:r w:rsidR="00565F82">
        <w:rPr>
          <w:rFonts w:ascii="Arial" w:eastAsia="Arial" w:hAnsi="Arial" w:cs="Arial"/>
          <w:b/>
          <w:color w:val="auto"/>
          <w:sz w:val="20"/>
          <w:szCs w:val="20"/>
        </w:rPr>
        <w:t>06</w:t>
      </w:r>
      <w:r w:rsidR="00F110EE" w:rsidRPr="001F460A">
        <w:rPr>
          <w:rFonts w:ascii="Arial" w:eastAsia="Arial" w:hAnsi="Arial" w:cs="Arial"/>
          <w:b/>
          <w:color w:val="auto"/>
          <w:sz w:val="20"/>
          <w:szCs w:val="20"/>
        </w:rPr>
        <w:t>.</w:t>
      </w:r>
      <w:r w:rsidR="00565F82">
        <w:rPr>
          <w:rFonts w:ascii="Arial" w:eastAsia="Arial" w:hAnsi="Arial" w:cs="Arial"/>
          <w:b/>
          <w:color w:val="auto"/>
          <w:sz w:val="20"/>
          <w:szCs w:val="20"/>
        </w:rPr>
        <w:t>10</w:t>
      </w:r>
      <w:r w:rsidRPr="001F460A">
        <w:rPr>
          <w:rFonts w:ascii="Arial" w:eastAsia="Arial" w:hAnsi="Arial" w:cs="Arial"/>
          <w:b/>
          <w:color w:val="auto"/>
          <w:sz w:val="20"/>
          <w:szCs w:val="20"/>
        </w:rPr>
        <w:t>.20</w:t>
      </w:r>
      <w:r w:rsidR="00FA0004">
        <w:rPr>
          <w:rFonts w:ascii="Arial" w:eastAsia="Arial" w:hAnsi="Arial" w:cs="Arial"/>
          <w:b/>
          <w:color w:val="auto"/>
          <w:sz w:val="20"/>
          <w:szCs w:val="20"/>
        </w:rPr>
        <w:t>20</w:t>
      </w:r>
      <w:r w:rsidRPr="001F460A">
        <w:rPr>
          <w:rFonts w:ascii="Arial" w:eastAsia="Arial" w:hAnsi="Arial" w:cs="Arial"/>
          <w:b/>
          <w:color w:val="auto"/>
          <w:sz w:val="20"/>
          <w:szCs w:val="20"/>
        </w:rPr>
        <w:t xml:space="preserve"> r</w:t>
      </w:r>
      <w:r w:rsidRPr="001F460A">
        <w:rPr>
          <w:rFonts w:ascii="Arial" w:eastAsia="Arial" w:hAnsi="Arial" w:cs="Arial"/>
          <w:color w:val="auto"/>
          <w:sz w:val="20"/>
          <w:szCs w:val="20"/>
        </w:rPr>
        <w:t>.</w:t>
      </w:r>
      <w:r w:rsidRPr="00A771C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1606AE"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dokładnością do dwóch miejsc po przecinku, od dwóch producentów: ORLEN i Grupa Lotos S.A Gdańsk, wg. wzoru:</w:t>
      </w:r>
    </w:p>
    <w:p w14:paraId="0917190A" w14:textId="77777777" w:rsidR="009C354E" w:rsidRDefault="008E6A49">
      <w:pPr>
        <w:pStyle w:val="Bezodstpw"/>
        <w:spacing w:after="120"/>
        <w:ind w:left="72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cena </w:t>
      </w:r>
      <w:r w:rsidR="004D2490">
        <w:rPr>
          <w:rFonts w:ascii="Arial" w:eastAsia="Arial" w:hAnsi="Arial" w:cs="Arial"/>
          <w:sz w:val="20"/>
          <w:szCs w:val="20"/>
        </w:rPr>
        <w:t xml:space="preserve">jednostkowa </w:t>
      </w:r>
      <w:r>
        <w:rPr>
          <w:rFonts w:ascii="Arial" w:eastAsia="Arial" w:hAnsi="Arial" w:cs="Arial"/>
          <w:sz w:val="20"/>
          <w:szCs w:val="20"/>
        </w:rPr>
        <w:t xml:space="preserve"> brutto (przed opustem) = (cena brutto 1 l. oleju opałowego producenta ORLEN + cena brutto 1 l. oleju opałowego producenta LOTOS) / 2</w:t>
      </w:r>
    </w:p>
    <w:p w14:paraId="56284855" w14:textId="77777777" w:rsidR="00D52094" w:rsidRPr="001606AE" w:rsidRDefault="00D52094" w:rsidP="00D52094">
      <w:pPr>
        <w:pStyle w:val="Bezodstpw"/>
        <w:spacing w:after="120"/>
        <w:ind w:left="720"/>
        <w:rPr>
          <w:rFonts w:ascii="Arial" w:eastAsia="Arial" w:hAnsi="Arial" w:cs="Arial"/>
          <w:color w:val="auto"/>
          <w:sz w:val="20"/>
          <w:szCs w:val="20"/>
        </w:rPr>
      </w:pPr>
      <w:r w:rsidRPr="001606AE">
        <w:rPr>
          <w:rFonts w:ascii="Arial" w:eastAsia="Arial" w:hAnsi="Arial" w:cs="Arial"/>
          <w:color w:val="auto"/>
          <w:sz w:val="20"/>
          <w:szCs w:val="20"/>
        </w:rPr>
        <w:t>Cenę jednostkową brutto (przed opustem) za 1 litr oleju opałowego, zgodnie</w:t>
      </w:r>
      <w:r w:rsidR="004D2490" w:rsidRPr="001606AE">
        <w:rPr>
          <w:rFonts w:ascii="Arial" w:eastAsia="Arial" w:hAnsi="Arial" w:cs="Arial"/>
          <w:color w:val="auto"/>
          <w:sz w:val="20"/>
          <w:szCs w:val="20"/>
        </w:rPr>
        <w:t xml:space="preserve">  z </w:t>
      </w:r>
      <w:r w:rsidRPr="001606AE">
        <w:rPr>
          <w:rFonts w:ascii="Arial" w:eastAsia="Arial" w:hAnsi="Arial" w:cs="Arial"/>
          <w:color w:val="auto"/>
          <w:sz w:val="20"/>
          <w:szCs w:val="20"/>
        </w:rPr>
        <w:t xml:space="preserve">zasadami matematyki należy wyliczyć w następujący sposób: </w:t>
      </w:r>
    </w:p>
    <w:p w14:paraId="626BCB74" w14:textId="77777777" w:rsidR="00D52094" w:rsidRPr="001606AE" w:rsidRDefault="00D52094" w:rsidP="00D52094">
      <w:pPr>
        <w:pStyle w:val="Bezodstpw"/>
        <w:spacing w:after="120"/>
        <w:ind w:left="720"/>
        <w:rPr>
          <w:rFonts w:ascii="Arial" w:eastAsia="Arial" w:hAnsi="Arial" w:cs="Arial"/>
          <w:color w:val="auto"/>
          <w:sz w:val="20"/>
          <w:szCs w:val="20"/>
        </w:rPr>
      </w:pPr>
      <w:r w:rsidRPr="001606AE">
        <w:rPr>
          <w:rFonts w:ascii="Arial" w:eastAsia="Arial" w:hAnsi="Arial" w:cs="Arial"/>
          <w:color w:val="auto"/>
          <w:sz w:val="20"/>
          <w:szCs w:val="20"/>
        </w:rPr>
        <w:t xml:space="preserve">Przyjmując np. 2,256 średnią cenę netto 1 litra oleju opałowego (kwoty tej nie należy zaokrąglać) od dwóch producentów: ORLEN i Grupa Lotos S.A Gdańsk z </w:t>
      </w:r>
      <w:r w:rsidRPr="00565F82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dnia </w:t>
      </w:r>
      <w:r w:rsidR="00565F82" w:rsidRPr="00565F82">
        <w:rPr>
          <w:rFonts w:ascii="Arial" w:eastAsia="Arial" w:hAnsi="Arial" w:cs="Arial"/>
          <w:b/>
          <w:bCs/>
          <w:color w:val="auto"/>
          <w:sz w:val="20"/>
          <w:szCs w:val="20"/>
        </w:rPr>
        <w:t>06</w:t>
      </w:r>
      <w:r w:rsidRPr="00565F82">
        <w:rPr>
          <w:rFonts w:ascii="Arial" w:eastAsia="Arial" w:hAnsi="Arial" w:cs="Arial"/>
          <w:b/>
          <w:bCs/>
          <w:color w:val="auto"/>
          <w:sz w:val="20"/>
          <w:szCs w:val="20"/>
        </w:rPr>
        <w:t>.</w:t>
      </w:r>
      <w:r w:rsidR="00565F82">
        <w:rPr>
          <w:rFonts w:ascii="Arial" w:eastAsia="Arial" w:hAnsi="Arial" w:cs="Arial"/>
          <w:b/>
          <w:bCs/>
          <w:color w:val="auto"/>
          <w:sz w:val="20"/>
          <w:szCs w:val="20"/>
        </w:rPr>
        <w:t>10</w:t>
      </w:r>
      <w:r w:rsidRPr="001F460A">
        <w:rPr>
          <w:rFonts w:ascii="Arial" w:eastAsia="Arial" w:hAnsi="Arial" w:cs="Arial"/>
          <w:b/>
          <w:bCs/>
          <w:color w:val="auto"/>
          <w:sz w:val="20"/>
          <w:szCs w:val="20"/>
        </w:rPr>
        <w:t>.20</w:t>
      </w:r>
      <w:r w:rsidR="00FA0004">
        <w:rPr>
          <w:rFonts w:ascii="Arial" w:eastAsia="Arial" w:hAnsi="Arial" w:cs="Arial"/>
          <w:b/>
          <w:bCs/>
          <w:color w:val="auto"/>
          <w:sz w:val="20"/>
          <w:szCs w:val="20"/>
        </w:rPr>
        <w:t>20</w:t>
      </w:r>
      <w:r w:rsidRPr="001F460A">
        <w:rPr>
          <w:rFonts w:ascii="Arial" w:eastAsia="Arial" w:hAnsi="Arial" w:cs="Arial"/>
          <w:b/>
          <w:bCs/>
          <w:color w:val="auto"/>
          <w:sz w:val="20"/>
          <w:szCs w:val="20"/>
        </w:rPr>
        <w:t>r należy</w:t>
      </w:r>
      <w:r w:rsidRPr="001606AE">
        <w:rPr>
          <w:rFonts w:ascii="Arial" w:eastAsia="Arial" w:hAnsi="Arial" w:cs="Arial"/>
          <w:color w:val="auto"/>
          <w:sz w:val="20"/>
          <w:szCs w:val="20"/>
        </w:rPr>
        <w:t>:</w:t>
      </w:r>
    </w:p>
    <w:p w14:paraId="5C691487" w14:textId="77777777" w:rsidR="00D52094" w:rsidRPr="001606AE" w:rsidRDefault="00D52094" w:rsidP="00D52094">
      <w:pPr>
        <w:pStyle w:val="Bezodstpw"/>
        <w:spacing w:after="120"/>
        <w:ind w:left="720"/>
        <w:rPr>
          <w:rFonts w:ascii="Arial" w:eastAsia="Arial" w:hAnsi="Arial" w:cs="Arial"/>
          <w:color w:val="auto"/>
          <w:sz w:val="20"/>
          <w:szCs w:val="20"/>
        </w:rPr>
      </w:pPr>
      <w:r w:rsidRPr="001606AE">
        <w:rPr>
          <w:rFonts w:ascii="Arial" w:eastAsia="Arial" w:hAnsi="Arial" w:cs="Arial"/>
          <w:color w:val="auto"/>
          <w:sz w:val="20"/>
          <w:szCs w:val="20"/>
        </w:rPr>
        <w:t>2,256 (średnia cena netto 1 litra oleju opałowego od dwóch producentów: ORLEN i Grupa Lotos S.A Gdańsk ) należy pomnożyć przez 23% (podatek VAT) co daje kwotę 2,7749 (cena brutto) i co następnie należy zaokrąglić do dwóch miejsc po przecinku tj. do kwoty 2,77 (cena brutto).</w:t>
      </w:r>
    </w:p>
    <w:p w14:paraId="464574C1" w14:textId="77777777" w:rsidR="00D52094" w:rsidRPr="001606AE" w:rsidRDefault="00D52094" w:rsidP="00D52094">
      <w:pPr>
        <w:pStyle w:val="Bezodstpw"/>
        <w:spacing w:after="120"/>
        <w:ind w:left="720" w:firstLine="0"/>
        <w:rPr>
          <w:rFonts w:ascii="Arial" w:eastAsia="Arial" w:hAnsi="Arial" w:cs="Arial"/>
          <w:color w:val="auto"/>
          <w:sz w:val="20"/>
          <w:szCs w:val="20"/>
        </w:rPr>
      </w:pPr>
      <w:r w:rsidRPr="001606AE">
        <w:rPr>
          <w:rFonts w:ascii="Arial" w:eastAsia="Arial" w:hAnsi="Arial" w:cs="Arial"/>
          <w:color w:val="auto"/>
          <w:sz w:val="20"/>
          <w:szCs w:val="20"/>
        </w:rPr>
        <w:t>Po dokonaniu powyższego wyliczenia należy przeprowadzić pozostałe wymagane działania matematyczne w sposób wskazany w tabeli.</w:t>
      </w:r>
    </w:p>
    <w:p w14:paraId="719CF7A9" w14:textId="77777777" w:rsidR="009C354E" w:rsidRDefault="008E6A49">
      <w:pPr>
        <w:pStyle w:val="Bezodstpw"/>
        <w:numPr>
          <w:ilvl w:val="0"/>
          <w:numId w:val="3"/>
        </w:numPr>
        <w:spacing w:after="12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kolumnie 4 należy podać oferowany opust </w:t>
      </w:r>
      <w:r>
        <w:rPr>
          <w:rFonts w:ascii="Arial" w:eastAsia="Arial" w:hAnsi="Arial" w:cs="Arial"/>
          <w:b/>
          <w:sz w:val="20"/>
          <w:szCs w:val="20"/>
        </w:rPr>
        <w:t>w %</w:t>
      </w:r>
      <w:r>
        <w:rPr>
          <w:rFonts w:ascii="Arial" w:eastAsia="Arial" w:hAnsi="Arial" w:cs="Arial"/>
          <w:sz w:val="20"/>
          <w:szCs w:val="20"/>
        </w:rPr>
        <w:t xml:space="preserve"> z dokładnością do dwóch miejsc po przecinku</w:t>
      </w:r>
    </w:p>
    <w:p w14:paraId="2DD60FA6" w14:textId="77777777" w:rsidR="009C354E" w:rsidRDefault="008E6A49">
      <w:pPr>
        <w:pStyle w:val="Bezodstpw"/>
        <w:numPr>
          <w:ilvl w:val="0"/>
          <w:numId w:val="3"/>
        </w:numPr>
        <w:spacing w:after="120" w:line="247" w:lineRule="auto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kolumnie 5 należy podać cenę jednostkową brutto po uwzględnieniu opustu, z dokładnością do dwóch miejsc po przecinku zaokrąglając ułamki zgodnie z zasadami matematyki </w:t>
      </w:r>
    </w:p>
    <w:p w14:paraId="08231386" w14:textId="77777777" w:rsidR="009C354E" w:rsidRDefault="008E6A49">
      <w:pPr>
        <w:pStyle w:val="Akapitzlist"/>
        <w:numPr>
          <w:ilvl w:val="0"/>
          <w:numId w:val="3"/>
        </w:numPr>
        <w:spacing w:after="120" w:line="247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kolumnie 7 należy podać cenę jednostkową brutto po uwzględnieniu opustu pomnożoną przez maksymalną ilość oleju, tj</w:t>
      </w:r>
      <w:r w:rsidRPr="001606AE">
        <w:rPr>
          <w:rFonts w:ascii="Arial" w:eastAsia="Arial" w:hAnsi="Arial" w:cs="Arial"/>
          <w:sz w:val="20"/>
          <w:szCs w:val="20"/>
        </w:rPr>
        <w:t xml:space="preserve">. </w:t>
      </w:r>
      <w:r w:rsidR="001A3189" w:rsidRPr="001F460A">
        <w:rPr>
          <w:rFonts w:ascii="Arial" w:eastAsia="Arial" w:hAnsi="Arial" w:cs="Arial"/>
          <w:b/>
          <w:bCs/>
          <w:sz w:val="20"/>
          <w:szCs w:val="20"/>
        </w:rPr>
        <w:t>8</w:t>
      </w:r>
      <w:r w:rsidRPr="001F460A">
        <w:rPr>
          <w:rFonts w:ascii="Arial" w:eastAsia="Arial" w:hAnsi="Arial" w:cs="Arial"/>
          <w:b/>
          <w:bCs/>
          <w:sz w:val="20"/>
          <w:szCs w:val="20"/>
        </w:rPr>
        <w:t>0.000</w:t>
      </w:r>
      <w:r>
        <w:rPr>
          <w:rFonts w:ascii="Arial" w:eastAsia="Arial" w:hAnsi="Arial" w:cs="Arial"/>
          <w:sz w:val="20"/>
          <w:szCs w:val="20"/>
        </w:rPr>
        <w:t xml:space="preserve"> litrów  </w:t>
      </w:r>
    </w:p>
    <w:p w14:paraId="44B0A258" w14:textId="77777777" w:rsidR="009C354E" w:rsidRPr="001F460A" w:rsidRDefault="008E6A49">
      <w:pPr>
        <w:spacing w:after="120"/>
        <w:ind w:left="709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Uwaga:</w:t>
      </w:r>
      <w:r>
        <w:rPr>
          <w:rFonts w:ascii="Arial" w:eastAsia="Arial" w:hAnsi="Arial" w:cs="Arial"/>
          <w:sz w:val="20"/>
          <w:szCs w:val="20"/>
        </w:rPr>
        <w:t xml:space="preserve"> Jeżeli cena nie została w tym dniu ogłoszona to należy przyjąć ogłoszoną cenę z dnia poprzedzającego datę publikacji ogłoszenia. </w:t>
      </w:r>
      <w:r>
        <w:rPr>
          <w:rFonts w:ascii="Arial" w:eastAsia="Arial" w:hAnsi="Arial" w:cs="Arial"/>
          <w:b/>
          <w:sz w:val="20"/>
          <w:szCs w:val="20"/>
        </w:rPr>
        <w:t>Ponadto do oferty można dołączyć komunikat cenowy producenta określający cenę oleju obowiązującą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na dzień</w:t>
      </w:r>
      <w:r w:rsidR="009B7898">
        <w:rPr>
          <w:rFonts w:ascii="Arial" w:eastAsia="Arial" w:hAnsi="Arial" w:cs="Arial"/>
          <w:b/>
          <w:sz w:val="20"/>
          <w:szCs w:val="20"/>
        </w:rPr>
        <w:t xml:space="preserve"> </w:t>
      </w:r>
      <w:r w:rsidR="00565F82">
        <w:rPr>
          <w:rFonts w:ascii="Arial" w:eastAsia="Arial" w:hAnsi="Arial" w:cs="Arial"/>
          <w:b/>
          <w:sz w:val="20"/>
          <w:szCs w:val="20"/>
        </w:rPr>
        <w:t>06</w:t>
      </w:r>
      <w:r w:rsidR="00F110EE" w:rsidRPr="001F460A">
        <w:rPr>
          <w:rFonts w:ascii="Arial" w:eastAsia="Arial" w:hAnsi="Arial" w:cs="Arial"/>
          <w:b/>
          <w:sz w:val="20"/>
          <w:szCs w:val="20"/>
        </w:rPr>
        <w:t>.</w:t>
      </w:r>
      <w:r w:rsidR="00565F82">
        <w:rPr>
          <w:rFonts w:ascii="Arial" w:eastAsia="Arial" w:hAnsi="Arial" w:cs="Arial"/>
          <w:b/>
          <w:sz w:val="20"/>
          <w:szCs w:val="20"/>
        </w:rPr>
        <w:t>10</w:t>
      </w:r>
      <w:r w:rsidRPr="001F460A">
        <w:rPr>
          <w:rFonts w:ascii="Arial" w:eastAsia="Arial" w:hAnsi="Arial" w:cs="Arial"/>
          <w:b/>
          <w:sz w:val="20"/>
          <w:szCs w:val="20"/>
        </w:rPr>
        <w:t>.20</w:t>
      </w:r>
      <w:r w:rsidR="00FA0004">
        <w:rPr>
          <w:rFonts w:ascii="Arial" w:eastAsia="Arial" w:hAnsi="Arial" w:cs="Arial"/>
          <w:b/>
          <w:sz w:val="20"/>
          <w:szCs w:val="20"/>
        </w:rPr>
        <w:t>20</w:t>
      </w:r>
      <w:r w:rsidRPr="001F460A">
        <w:rPr>
          <w:rFonts w:ascii="Arial" w:eastAsia="Arial" w:hAnsi="Arial" w:cs="Arial"/>
          <w:bCs/>
          <w:sz w:val="20"/>
          <w:szCs w:val="20"/>
        </w:rPr>
        <w:t xml:space="preserve"> r. lub jeżeli cena nie została w tym dniu ogłoszona to z dnia poprzedzającego datę </w:t>
      </w:r>
      <w:r w:rsidR="00565F82" w:rsidRPr="00565F82">
        <w:rPr>
          <w:rFonts w:ascii="Arial" w:eastAsia="Arial" w:hAnsi="Arial" w:cs="Arial"/>
          <w:b/>
          <w:sz w:val="20"/>
          <w:szCs w:val="20"/>
        </w:rPr>
        <w:t>06</w:t>
      </w:r>
      <w:r w:rsidR="00F110EE" w:rsidRPr="00565F82">
        <w:rPr>
          <w:rFonts w:ascii="Arial" w:eastAsia="Arial" w:hAnsi="Arial" w:cs="Arial"/>
          <w:b/>
          <w:sz w:val="20"/>
          <w:szCs w:val="20"/>
        </w:rPr>
        <w:t>.</w:t>
      </w:r>
      <w:r w:rsidR="00565F82" w:rsidRPr="00565F82">
        <w:rPr>
          <w:rFonts w:ascii="Arial" w:eastAsia="Arial" w:hAnsi="Arial" w:cs="Arial"/>
          <w:b/>
          <w:sz w:val="20"/>
          <w:szCs w:val="20"/>
        </w:rPr>
        <w:t>10</w:t>
      </w:r>
      <w:r w:rsidRPr="001F460A">
        <w:rPr>
          <w:rFonts w:ascii="Arial" w:eastAsia="Arial" w:hAnsi="Arial" w:cs="Arial"/>
          <w:b/>
          <w:sz w:val="20"/>
          <w:szCs w:val="20"/>
        </w:rPr>
        <w:t>.20</w:t>
      </w:r>
      <w:r w:rsidR="00FA0004">
        <w:rPr>
          <w:rFonts w:ascii="Arial" w:eastAsia="Arial" w:hAnsi="Arial" w:cs="Arial"/>
          <w:b/>
          <w:sz w:val="20"/>
          <w:szCs w:val="20"/>
        </w:rPr>
        <w:t>20</w:t>
      </w:r>
      <w:r w:rsidRPr="001F460A">
        <w:rPr>
          <w:rFonts w:ascii="Arial" w:eastAsia="Arial" w:hAnsi="Arial" w:cs="Arial"/>
          <w:b/>
          <w:sz w:val="20"/>
          <w:szCs w:val="20"/>
        </w:rPr>
        <w:t xml:space="preserve"> r.</w:t>
      </w:r>
    </w:p>
    <w:p w14:paraId="4750D951" w14:textId="77777777" w:rsidR="009C354E" w:rsidRDefault="008E6A49" w:rsidP="0059651C">
      <w:pPr>
        <w:numPr>
          <w:ilvl w:val="0"/>
          <w:numId w:val="4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DEKLARUJĘ/MY </w:t>
      </w:r>
      <w:r>
        <w:rPr>
          <w:rFonts w:ascii="Arial" w:eastAsia="Arial" w:hAnsi="Arial" w:cs="Arial"/>
          <w:iCs/>
          <w:color w:val="000000"/>
          <w:sz w:val="20"/>
          <w:szCs w:val="20"/>
        </w:rPr>
        <w:t>cza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s dostawy oleju opałowego od momentu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wystosowania (przesłania)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zapotrzebowania w terminie……………….. dni roboczych</w:t>
      </w:r>
      <w:r>
        <w:rPr>
          <w:rFonts w:ascii="Arial" w:hAnsi="Arial" w:cs="Arial"/>
          <w:sz w:val="20"/>
        </w:rPr>
        <w:t>.</w:t>
      </w:r>
    </w:p>
    <w:p w14:paraId="03ADDFFB" w14:textId="00444F3F" w:rsidR="009C354E" w:rsidRPr="0059651C" w:rsidRDefault="008E6A49" w:rsidP="0059651C">
      <w:pPr>
        <w:spacing w:before="120" w:after="12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59651C">
        <w:rPr>
          <w:rFonts w:ascii="Arial" w:hAnsi="Arial" w:cs="Arial"/>
          <w:b/>
          <w:i/>
          <w:sz w:val="20"/>
          <w:szCs w:val="20"/>
        </w:rPr>
        <w:t>Uwaga</w:t>
      </w:r>
      <w:r w:rsidRPr="0059651C">
        <w:rPr>
          <w:rFonts w:ascii="Arial" w:hAnsi="Arial" w:cs="Arial"/>
          <w:i/>
          <w:sz w:val="20"/>
          <w:szCs w:val="20"/>
        </w:rPr>
        <w:t xml:space="preserve">: zaoferowany czas </w:t>
      </w:r>
      <w:r w:rsidR="00E7387D" w:rsidRPr="0059651C">
        <w:rPr>
          <w:rFonts w:ascii="Arial" w:hAnsi="Arial" w:cs="Arial"/>
          <w:i/>
          <w:sz w:val="20"/>
          <w:szCs w:val="20"/>
        </w:rPr>
        <w:t xml:space="preserve">każdej </w:t>
      </w:r>
      <w:r w:rsidRPr="0059651C">
        <w:rPr>
          <w:rFonts w:ascii="Arial" w:hAnsi="Arial" w:cs="Arial"/>
          <w:i/>
          <w:sz w:val="20"/>
          <w:szCs w:val="20"/>
        </w:rPr>
        <w:t xml:space="preserve">dostawy </w:t>
      </w:r>
      <w:r w:rsidR="00E7387D" w:rsidRPr="0059651C">
        <w:rPr>
          <w:rFonts w:ascii="Arial" w:hAnsi="Arial" w:cs="Arial"/>
          <w:i/>
          <w:sz w:val="20"/>
          <w:szCs w:val="20"/>
        </w:rPr>
        <w:t>może wynosić – 3 dni robocze, 2 dni robocze albo 1 dzień roboczy</w:t>
      </w:r>
      <w:r w:rsidRPr="0059651C">
        <w:rPr>
          <w:rFonts w:ascii="Arial" w:hAnsi="Arial" w:cs="Arial"/>
          <w:i/>
          <w:sz w:val="20"/>
          <w:szCs w:val="20"/>
        </w:rPr>
        <w:t xml:space="preserve">. </w:t>
      </w:r>
    </w:p>
    <w:p w14:paraId="407654B5" w14:textId="39DB7B75" w:rsidR="00E7387D" w:rsidRPr="00E7387D" w:rsidRDefault="00E7387D" w:rsidP="0059651C">
      <w:pPr>
        <w:suppressAutoHyphens/>
        <w:spacing w:after="120"/>
        <w:ind w:left="426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7387D">
        <w:rPr>
          <w:rFonts w:ascii="Arial" w:hAnsi="Arial" w:cs="Arial"/>
          <w:color w:val="000000"/>
          <w:sz w:val="20"/>
          <w:szCs w:val="20"/>
          <w:lang w:eastAsia="ar-SA"/>
        </w:rPr>
        <w:t xml:space="preserve">Jeżeli Wykonawca zadeklaruje czas dostawy paliwa dłuższy niż 3 dni </w:t>
      </w:r>
      <w:r w:rsidR="0059651C">
        <w:rPr>
          <w:rFonts w:ascii="Arial" w:hAnsi="Arial" w:cs="Arial"/>
          <w:color w:val="000000"/>
          <w:sz w:val="20"/>
          <w:szCs w:val="20"/>
          <w:lang w:eastAsia="ar-SA"/>
        </w:rPr>
        <w:t xml:space="preserve">robocze </w:t>
      </w:r>
      <w:r w:rsidRPr="00E7387D">
        <w:rPr>
          <w:rFonts w:ascii="Arial" w:hAnsi="Arial" w:cs="Arial"/>
          <w:color w:val="000000"/>
          <w:sz w:val="20"/>
          <w:szCs w:val="20"/>
          <w:lang w:eastAsia="ar-SA"/>
        </w:rPr>
        <w:t>to oferta zostanie odrzucona na podstawie  art. 89 ust. 1 pkt. 2 ustawy.</w:t>
      </w:r>
    </w:p>
    <w:p w14:paraId="169C8A42" w14:textId="77777777" w:rsidR="00E7387D" w:rsidRPr="00E7387D" w:rsidRDefault="00E7387D" w:rsidP="0059651C">
      <w:pPr>
        <w:suppressAutoHyphens/>
        <w:spacing w:after="120"/>
        <w:ind w:left="426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7387D">
        <w:rPr>
          <w:rFonts w:ascii="Arial" w:hAnsi="Arial" w:cs="Arial"/>
          <w:sz w:val="20"/>
          <w:szCs w:val="20"/>
        </w:rPr>
        <w:t>W przypadku niewskazania przez Wykonawcę w Formularzu Ofertowym czasu dostawy, Zamawiający uzna, że Wykonawca zadeklarował czas dostawy 3 dni robocze. W takiej sytuacji Wykonawca otrzyma 0 pkt.</w:t>
      </w:r>
    </w:p>
    <w:p w14:paraId="185048BE" w14:textId="77777777" w:rsidR="009C354E" w:rsidRDefault="008E6A49">
      <w:pPr>
        <w:numPr>
          <w:ilvl w:val="0"/>
          <w:numId w:val="4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NFORMUJĘ/EMY,</w:t>
      </w:r>
      <w:r>
        <w:rPr>
          <w:rFonts w:ascii="Arial" w:hAnsi="Arial" w:cs="Arial"/>
          <w:sz w:val="20"/>
          <w:szCs w:val="20"/>
        </w:rPr>
        <w:t xml:space="preserve"> że dokument, o którym mowa w Rozdziale 5, pkt 5.3.1 SIWZ (tj. odpis z właściwego rejestru lub z centralnej ewidencji i informacji o działalności gospodarczej), jest dostępny w formie elektronicznej pod następującym adresem internetowym ogólnodostępnej, bezpłatnej bazy danych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B0361D6" w14:textId="77777777" w:rsidR="009C354E" w:rsidRDefault="008E6A49">
      <w:pPr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………………………………………………………………………………………………………………….</w:t>
      </w:r>
    </w:p>
    <w:p w14:paraId="2BCD2D27" w14:textId="77777777" w:rsidR="009C354E" w:rsidRDefault="008E6A49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AKCEPTUJĘ/MY </w:t>
      </w:r>
      <w:r>
        <w:rPr>
          <w:rFonts w:ascii="Arial" w:hAnsi="Arial" w:cs="Arial"/>
          <w:sz w:val="20"/>
          <w:szCs w:val="20"/>
        </w:rPr>
        <w:t>warunki płatności określone przez Zamawiającego w SIWZ.</w:t>
      </w:r>
    </w:p>
    <w:p w14:paraId="794A05E9" w14:textId="77777777" w:rsidR="009C354E" w:rsidRDefault="008E6A49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JESTEM/ŚMY</w:t>
      </w:r>
      <w:r>
        <w:rPr>
          <w:rFonts w:ascii="Arial" w:hAnsi="Arial" w:cs="Arial"/>
          <w:sz w:val="20"/>
          <w:szCs w:val="20"/>
        </w:rPr>
        <w:t xml:space="preserve"> związani niniejszą ofertą przez czas wskazany w SIWZ, tj. przez okres 30 dni od upływu terminu składania ofert.</w:t>
      </w:r>
    </w:p>
    <w:p w14:paraId="27D1A632" w14:textId="77777777" w:rsidR="009C354E" w:rsidRDefault="008E6A49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ZAMÓWIENIE ZAMIERZAM/MY ZREALIZOWAĆ</w:t>
      </w:r>
      <w:r>
        <w:rPr>
          <w:rFonts w:ascii="Arial" w:hAnsi="Arial" w:cs="Arial"/>
          <w:sz w:val="20"/>
          <w:szCs w:val="20"/>
        </w:rPr>
        <w:t xml:space="preserve"> samodzielnie/ przy udziale podwykonawców*</w:t>
      </w:r>
    </w:p>
    <w:p w14:paraId="30E18B08" w14:textId="77777777" w:rsidR="009C354E" w:rsidRDefault="008E6A49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wykonawca zamierza realizować zamówienie przy udziale podwykonawców, wypełnia poniższą tabelę:</w:t>
      </w:r>
    </w:p>
    <w:tbl>
      <w:tblPr>
        <w:tblW w:w="8646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5420"/>
        <w:gridCol w:w="2551"/>
      </w:tblGrid>
      <w:tr w:rsidR="009C354E" w14:paraId="1A0B499D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F7497" w14:textId="77777777" w:rsidR="009C354E" w:rsidRDefault="008E6A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8B806" w14:textId="77777777" w:rsidR="009C354E" w:rsidRDefault="008E6A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Opis części (czynności) zamówienia, które Wykonawca </w:t>
            </w:r>
          </w:p>
          <w:p w14:paraId="4FC878A0" w14:textId="77777777" w:rsidR="009C354E" w:rsidRDefault="008E6A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85FAD" w14:textId="77777777" w:rsidR="009C354E" w:rsidRDefault="008E6A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 podwykonawcy</w:t>
            </w:r>
          </w:p>
        </w:tc>
      </w:tr>
      <w:tr w:rsidR="009C354E" w14:paraId="75907003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3D6BD" w14:textId="77777777" w:rsidR="009C354E" w:rsidRDefault="009C354E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1EE2C" w14:textId="77777777" w:rsidR="009C354E" w:rsidRDefault="009C354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ADBD6" w14:textId="77777777" w:rsidR="009C354E" w:rsidRDefault="009C354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354E" w14:paraId="196A203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62A09" w14:textId="77777777" w:rsidR="009C354E" w:rsidRDefault="009C354E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77A5A" w14:textId="77777777" w:rsidR="009C354E" w:rsidRDefault="009C354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BBCB" w14:textId="77777777" w:rsidR="009C354E" w:rsidRDefault="009C354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7625358" w14:textId="77777777" w:rsidR="009C354E" w:rsidRDefault="009C354E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32241263" w14:textId="77777777" w:rsidR="009C354E" w:rsidRDefault="009C354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14:paraId="2CE23B61" w14:textId="77777777" w:rsidR="009C354E" w:rsidRDefault="008E6A49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OŚWIADCZAM/Y,</w:t>
      </w:r>
      <w:r>
        <w:rPr>
          <w:rFonts w:ascii="Arial" w:hAnsi="Arial" w:cs="Arial"/>
          <w:sz w:val="20"/>
          <w:szCs w:val="20"/>
        </w:rPr>
        <w:t xml:space="preserve"> że zapoznaliśmy się z postanowieniami umowy, określonymi w SIWZ </w:t>
      </w:r>
      <w:r>
        <w:rPr>
          <w:rFonts w:ascii="Arial" w:hAnsi="Arial" w:cs="Arial"/>
          <w:sz w:val="20"/>
          <w:szCs w:val="20"/>
        </w:rPr>
        <w:br/>
        <w:t>i zobowiązujemy się, w przypadku wyboru naszej oferty, do zawarcia umowy zgodnej z niniejszą ofertą, na warunkach określonych w SIWZ, w miejscu i terminie wyznaczonym przez Zamawiającego.</w:t>
      </w:r>
    </w:p>
    <w:p w14:paraId="7E0CC2CA" w14:textId="77777777" w:rsidR="009C354E" w:rsidRDefault="008E6A49">
      <w:pPr>
        <w:numPr>
          <w:ilvl w:val="0"/>
          <w:numId w:val="4"/>
        </w:numPr>
        <w:tabs>
          <w:tab w:val="left" w:pos="704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OŚWIADCZAM/Y</w:t>
      </w:r>
      <w:r>
        <w:rPr>
          <w:rFonts w:ascii="Arial" w:hAnsi="Arial" w:cs="Arial"/>
          <w:sz w:val="20"/>
          <w:szCs w:val="20"/>
        </w:rPr>
        <w:t>, że</w:t>
      </w:r>
    </w:p>
    <w:p w14:paraId="4A99B552" w14:textId="77777777" w:rsidR="009C354E" w:rsidRDefault="008E6A49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jestem mikroprzedsiębiorstwem/ małym przesiębiorstwem/ średnim przedsiębiorstwem * </w:t>
      </w:r>
      <w:r>
        <w:rPr>
          <w:rStyle w:val="Odwoanieprzypisudolnego"/>
          <w:sz w:val="22"/>
          <w:szCs w:val="22"/>
        </w:rPr>
        <w:footnoteReference w:id="1"/>
      </w:r>
    </w:p>
    <w:p w14:paraId="05CDE109" w14:textId="77777777" w:rsidR="009C354E" w:rsidRDefault="008E6A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63ECC5E" w14:textId="77777777" w:rsidR="009C354E" w:rsidRDefault="008E6A49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</w:t>
      </w:r>
      <w:r>
        <w:rPr>
          <w:rFonts w:ascii="Arial" w:hAnsi="Arial" w:cs="Arial"/>
          <w:b/>
          <w:sz w:val="20"/>
          <w:szCs w:val="20"/>
        </w:rPr>
        <w:t>WIADCZAM/Y</w:t>
      </w:r>
      <w:r>
        <w:rPr>
          <w:rFonts w:ascii="Arial" w:hAnsi="Arial" w:cs="Arial"/>
          <w:sz w:val="20"/>
          <w:szCs w:val="20"/>
        </w:rPr>
        <w:t>, że wypełniłem/lismy obowiązki informacyjne przewidziane w art. 13 lub art. 14 RODO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</w:t>
      </w:r>
      <w:r>
        <w:rPr>
          <w:rFonts w:ascii="Arial" w:hAnsi="Arial" w:cs="Arial"/>
          <w:sz w:val="20"/>
          <w:szCs w:val="20"/>
        </w:rPr>
        <w:br/>
        <w:t>w celu ubiegania się o udzielenie zamówienia publicznego w niniejszym postępowaniu.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72331188" w14:textId="77777777" w:rsidR="009C354E" w:rsidRDefault="008E6A49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OŚWIADCZAM/Y</w:t>
      </w:r>
      <w:r>
        <w:rPr>
          <w:rFonts w:ascii="Arial" w:hAnsi="Arial" w:cs="Arial"/>
          <w:sz w:val="20"/>
          <w:szCs w:val="20"/>
        </w:rPr>
        <w:t>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C347103" w14:textId="77777777" w:rsidR="009C354E" w:rsidRDefault="008E6A49">
      <w:pPr>
        <w:spacing w:after="120"/>
        <w:ind w:left="45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(W przypadku utajnienia oferty Wykonawca zobowiązany jest wykazać, iż zastrzeżone </w:t>
      </w:r>
      <w:r>
        <w:rPr>
          <w:rFonts w:ascii="Arial" w:hAnsi="Arial" w:cs="Arial"/>
          <w:color w:val="000000"/>
          <w:sz w:val="20"/>
          <w:szCs w:val="20"/>
        </w:rPr>
        <w:t xml:space="preserve">informacje stanowią tajemnicę przedsiębiorstwa, w szczególności określając, w jaki sposób zostały spełnione przesłanki, o których mowa w art. 11 ust. 2 ustawy z 16 kwietnia 1993 r. o zwalczaniu nieuczciwej konkurencji, zgodnie z którym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14:paraId="72E05B6D" w14:textId="77777777" w:rsidR="009C354E" w:rsidRDefault="008E6A49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ZAŁĄCZNIKAMI </w:t>
      </w:r>
      <w:r>
        <w:rPr>
          <w:rFonts w:ascii="Arial" w:hAnsi="Arial" w:cs="Arial"/>
          <w:sz w:val="20"/>
          <w:szCs w:val="20"/>
        </w:rPr>
        <w:t>do niniejszej oferty są: *</w:t>
      </w:r>
    </w:p>
    <w:p w14:paraId="24204E8C" w14:textId="77777777" w:rsidR="009C354E" w:rsidRDefault="008E6A49">
      <w:pPr>
        <w:numPr>
          <w:ilvl w:val="2"/>
          <w:numId w:val="2"/>
        </w:numPr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</w:t>
      </w:r>
    </w:p>
    <w:p w14:paraId="067224B5" w14:textId="77777777" w:rsidR="009C354E" w:rsidRDefault="008E6A49">
      <w:pPr>
        <w:numPr>
          <w:ilvl w:val="2"/>
          <w:numId w:val="2"/>
        </w:numPr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63F6F10B" w14:textId="77777777" w:rsidR="009C354E" w:rsidRDefault="008E6A49">
      <w:pPr>
        <w:numPr>
          <w:ilvl w:val="2"/>
          <w:numId w:val="2"/>
        </w:numPr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138A232B" w14:textId="77777777" w:rsidR="009C354E" w:rsidRDefault="008E6A49">
      <w:pPr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3573D8E0" w14:textId="77777777" w:rsidR="009C354E" w:rsidRDefault="008E6A49">
      <w:pPr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Niewłaściwe skreślić, właściwe wypełnić</w:t>
      </w:r>
    </w:p>
    <w:p w14:paraId="3853E251" w14:textId="77777777" w:rsidR="009C354E" w:rsidRDefault="009C354E">
      <w:p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1010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1599"/>
        <w:gridCol w:w="4071"/>
      </w:tblGrid>
      <w:tr w:rsidR="009C354E" w14:paraId="1F78900C" w14:textId="77777777">
        <w:trPr>
          <w:trHeight w:val="609"/>
        </w:trPr>
        <w:tc>
          <w:tcPr>
            <w:tcW w:w="4435" w:type="dxa"/>
            <w:tcBorders>
              <w:top w:val="dotted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51E0835" w14:textId="77777777" w:rsidR="009C354E" w:rsidRDefault="008E6A49">
            <w:pPr>
              <w:tabs>
                <w:tab w:val="left" w:pos="105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C2D975E" w14:textId="77777777" w:rsidR="009C354E" w:rsidRDefault="009C354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dotted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C14E13E" w14:textId="77777777" w:rsidR="009C354E" w:rsidRDefault="008E6A4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(podpis osoby/ ób uprawnionej/ ych</w:t>
            </w:r>
          </w:p>
          <w:p w14:paraId="3811D72C" w14:textId="77777777" w:rsidR="009C354E" w:rsidRDefault="008E6A4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reprezentowania Wykonawcy)</w:t>
            </w:r>
          </w:p>
        </w:tc>
      </w:tr>
    </w:tbl>
    <w:p w14:paraId="6F3AE6C3" w14:textId="77777777" w:rsidR="009C354E" w:rsidRDefault="009C354E"/>
    <w:sectPr w:rsidR="009C354E" w:rsidSect="00E2007F">
      <w:footerReference w:type="default" r:id="rId7"/>
      <w:footerReference w:type="first" r:id="rId8"/>
      <w:endnotePr>
        <w:numFmt w:val="decimal"/>
      </w:endnotePr>
      <w:pgSz w:w="11906" w:h="16838"/>
      <w:pgMar w:top="1276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F7F7F" w14:textId="77777777" w:rsidR="00D92547" w:rsidRDefault="00D92547">
      <w:r>
        <w:separator/>
      </w:r>
    </w:p>
  </w:endnote>
  <w:endnote w:type="continuationSeparator" w:id="0">
    <w:p w14:paraId="09A2F66F" w14:textId="77777777" w:rsidR="00D92547" w:rsidRDefault="00D9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F0963" w14:textId="77777777" w:rsidR="009C354E" w:rsidRDefault="008E6A49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</w:t>
    </w:r>
  </w:p>
  <w:p w14:paraId="6807E345" w14:textId="77777777" w:rsidR="009C354E" w:rsidRDefault="009C35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50E33" w14:textId="77777777" w:rsidR="009C354E" w:rsidRDefault="009C7D90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 w:rsidR="008E6A49"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E7387D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  <w:p w14:paraId="7F9EA42C" w14:textId="77777777" w:rsidR="009C354E" w:rsidRDefault="009C3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3AED7" w14:textId="77777777" w:rsidR="00D92547" w:rsidRDefault="00D92547">
      <w:r>
        <w:separator/>
      </w:r>
    </w:p>
  </w:footnote>
  <w:footnote w:type="continuationSeparator" w:id="0">
    <w:p w14:paraId="3B4C58D4" w14:textId="77777777" w:rsidR="00D92547" w:rsidRDefault="00D92547">
      <w:r>
        <w:continuationSeparator/>
      </w:r>
    </w:p>
  </w:footnote>
  <w:footnote w:id="1">
    <w:p w14:paraId="21928C18" w14:textId="77777777" w:rsidR="009C354E" w:rsidRDefault="008E6A49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Mikroprzedsiębiorstwo: </w:t>
      </w:r>
      <w:r>
        <w:rPr>
          <w:rFonts w:ascii="Arial" w:hAnsi="Arial" w:cs="Arial"/>
          <w:sz w:val="16"/>
          <w:szCs w:val="16"/>
        </w:rPr>
        <w:t xml:space="preserve">przedsiębiorstwo, które </w:t>
      </w:r>
      <w:r>
        <w:rPr>
          <w:rFonts w:ascii="Arial" w:hAnsi="Arial" w:cs="Arial"/>
          <w:bCs/>
          <w:sz w:val="16"/>
          <w:szCs w:val="16"/>
        </w:rPr>
        <w:t xml:space="preserve">zatrudnia mniej niż 10 osób </w:t>
      </w:r>
      <w:r>
        <w:rPr>
          <w:rFonts w:ascii="Arial" w:hAnsi="Arial" w:cs="Arial"/>
          <w:sz w:val="16"/>
          <w:szCs w:val="16"/>
        </w:rPr>
        <w:t xml:space="preserve">i którego roczny obrót lub roczna suma bilansowa </w:t>
      </w:r>
      <w:r>
        <w:rPr>
          <w:rFonts w:ascii="Arial" w:hAnsi="Arial" w:cs="Arial"/>
          <w:bCs/>
          <w:sz w:val="16"/>
          <w:szCs w:val="16"/>
        </w:rPr>
        <w:t xml:space="preserve">nie przekracza 2 milionów EUR. </w:t>
      </w:r>
    </w:p>
    <w:p w14:paraId="0E152E31" w14:textId="77777777" w:rsidR="009C354E" w:rsidRDefault="008E6A49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Małe przedsiębiorstwo: </w:t>
      </w:r>
      <w:r>
        <w:rPr>
          <w:rFonts w:ascii="Arial" w:hAnsi="Arial" w:cs="Arial"/>
          <w:sz w:val="16"/>
          <w:szCs w:val="16"/>
        </w:rPr>
        <w:t xml:space="preserve">przedsiębiorstwo, które </w:t>
      </w:r>
      <w:r>
        <w:rPr>
          <w:rFonts w:ascii="Arial" w:hAnsi="Arial" w:cs="Arial"/>
          <w:bCs/>
          <w:sz w:val="16"/>
          <w:szCs w:val="16"/>
        </w:rPr>
        <w:t xml:space="preserve">zatrudnia mniej niż 50 osób </w:t>
      </w:r>
      <w:r>
        <w:rPr>
          <w:rFonts w:ascii="Arial" w:hAnsi="Arial" w:cs="Arial"/>
          <w:sz w:val="16"/>
          <w:szCs w:val="16"/>
        </w:rPr>
        <w:t xml:space="preserve">i którego roczny obrót lub roczna suma bilansowa </w:t>
      </w:r>
      <w:r>
        <w:rPr>
          <w:rFonts w:ascii="Arial" w:hAnsi="Arial" w:cs="Arial"/>
          <w:bCs/>
          <w:sz w:val="16"/>
          <w:szCs w:val="16"/>
        </w:rPr>
        <w:t xml:space="preserve">nie przekracza 10 milionów EUR. </w:t>
      </w:r>
    </w:p>
    <w:p w14:paraId="5D99CD7D" w14:textId="77777777" w:rsidR="009C354E" w:rsidRDefault="008E6A49">
      <w:pPr>
        <w:pStyle w:val="Tekstprzypisudolnego"/>
        <w:jc w:val="both"/>
      </w:pPr>
      <w:r>
        <w:rPr>
          <w:rFonts w:ascii="Arial" w:hAnsi="Arial" w:cs="Arial"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>
        <w:rPr>
          <w:rFonts w:ascii="Arial" w:hAnsi="Arial" w:cs="Arial"/>
          <w:sz w:val="16"/>
          <w:szCs w:val="16"/>
        </w:rPr>
        <w:t xml:space="preserve">i które </w:t>
      </w:r>
      <w:r>
        <w:rPr>
          <w:rFonts w:ascii="Arial" w:hAnsi="Arial" w:cs="Arial"/>
          <w:bCs/>
          <w:sz w:val="16"/>
          <w:szCs w:val="16"/>
        </w:rPr>
        <w:t xml:space="preserve">zatrudniają mniej niż 250 osób </w:t>
      </w:r>
      <w:r>
        <w:rPr>
          <w:rFonts w:ascii="Arial" w:hAnsi="Arial" w:cs="Arial"/>
          <w:sz w:val="16"/>
          <w:szCs w:val="16"/>
        </w:rPr>
        <w:t xml:space="preserve">i których </w:t>
      </w:r>
      <w:r>
        <w:rPr>
          <w:rFonts w:ascii="Arial" w:hAnsi="Arial" w:cs="Arial"/>
          <w:bCs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lub </w:t>
      </w:r>
      <w:r>
        <w:rPr>
          <w:rFonts w:ascii="Arial" w:hAnsi="Arial" w:cs="Arial"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</w:footnote>
  <w:footnote w:id="2">
    <w:p w14:paraId="706D1D62" w14:textId="77777777" w:rsidR="009C354E" w:rsidRDefault="008E6A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7985"/>
    <w:multiLevelType w:val="hybridMultilevel"/>
    <w:tmpl w:val="5A18AC08"/>
    <w:name w:val="Numbered list 4"/>
    <w:lvl w:ilvl="0" w:tplc="34F4D790">
      <w:start w:val="1"/>
      <w:numFmt w:val="decimal"/>
      <w:lvlText w:val="%1."/>
      <w:lvlJc w:val="left"/>
      <w:pPr>
        <w:ind w:left="0" w:firstLine="0"/>
      </w:pPr>
      <w:rPr>
        <w:b/>
      </w:rPr>
    </w:lvl>
    <w:lvl w:ilvl="1" w:tplc="4E78E4DA">
      <w:start w:val="1"/>
      <w:numFmt w:val="lowerLetter"/>
      <w:lvlText w:val="%2."/>
      <w:lvlJc w:val="left"/>
      <w:pPr>
        <w:ind w:left="810" w:firstLine="0"/>
      </w:pPr>
    </w:lvl>
    <w:lvl w:ilvl="2" w:tplc="3678F15C">
      <w:start w:val="1"/>
      <w:numFmt w:val="lowerRoman"/>
      <w:lvlText w:val="%3."/>
      <w:lvlJc w:val="left"/>
      <w:pPr>
        <w:ind w:left="1710" w:firstLine="0"/>
      </w:pPr>
    </w:lvl>
    <w:lvl w:ilvl="3" w:tplc="F5F6A84E">
      <w:start w:val="1"/>
      <w:numFmt w:val="decimal"/>
      <w:lvlText w:val="%4."/>
      <w:lvlJc w:val="left"/>
      <w:pPr>
        <w:ind w:left="2250" w:firstLine="0"/>
      </w:pPr>
    </w:lvl>
    <w:lvl w:ilvl="4" w:tplc="31F273E6">
      <w:start w:val="1"/>
      <w:numFmt w:val="lowerLetter"/>
      <w:lvlText w:val="%5."/>
      <w:lvlJc w:val="left"/>
      <w:pPr>
        <w:ind w:left="2970" w:firstLine="0"/>
      </w:pPr>
    </w:lvl>
    <w:lvl w:ilvl="5" w:tplc="D6AAC924">
      <w:start w:val="1"/>
      <w:numFmt w:val="lowerRoman"/>
      <w:lvlText w:val="%6."/>
      <w:lvlJc w:val="left"/>
      <w:pPr>
        <w:ind w:left="3870" w:firstLine="0"/>
      </w:pPr>
    </w:lvl>
    <w:lvl w:ilvl="6" w:tplc="22741AC0">
      <w:start w:val="1"/>
      <w:numFmt w:val="decimal"/>
      <w:lvlText w:val="%7."/>
      <w:lvlJc w:val="left"/>
      <w:pPr>
        <w:ind w:left="4410" w:firstLine="0"/>
      </w:pPr>
    </w:lvl>
    <w:lvl w:ilvl="7" w:tplc="7F78A5B0">
      <w:start w:val="1"/>
      <w:numFmt w:val="lowerLetter"/>
      <w:lvlText w:val="%8."/>
      <w:lvlJc w:val="left"/>
      <w:pPr>
        <w:ind w:left="5130" w:firstLine="0"/>
      </w:pPr>
    </w:lvl>
    <w:lvl w:ilvl="8" w:tplc="CDB8B55A">
      <w:start w:val="1"/>
      <w:numFmt w:val="lowerRoman"/>
      <w:lvlText w:val="%9."/>
      <w:lvlJc w:val="left"/>
      <w:pPr>
        <w:ind w:left="6030" w:firstLine="0"/>
      </w:pPr>
    </w:lvl>
  </w:abstractNum>
  <w:abstractNum w:abstractNumId="1" w15:restartNumberingAfterBreak="0">
    <w:nsid w:val="0DDB3026"/>
    <w:multiLevelType w:val="hybridMultilevel"/>
    <w:tmpl w:val="B98CAE2E"/>
    <w:name w:val="Numbered list 2"/>
    <w:lvl w:ilvl="0" w:tplc="9DF2D1CC">
      <w:start w:val="1"/>
      <w:numFmt w:val="decimal"/>
      <w:lvlText w:val="%1)"/>
      <w:lvlJc w:val="left"/>
      <w:pPr>
        <w:ind w:left="785" w:firstLine="0"/>
      </w:pPr>
    </w:lvl>
    <w:lvl w:ilvl="1" w:tplc="FF26D898">
      <w:start w:val="1"/>
      <w:numFmt w:val="decimal"/>
      <w:lvlText w:val="%2)"/>
      <w:lvlJc w:val="left"/>
      <w:pPr>
        <w:ind w:left="1505" w:firstLine="0"/>
      </w:pPr>
    </w:lvl>
    <w:lvl w:ilvl="2" w:tplc="F5788D70">
      <w:start w:val="1"/>
      <w:numFmt w:val="decimal"/>
      <w:lvlText w:val="%3."/>
      <w:lvlJc w:val="left"/>
      <w:pPr>
        <w:ind w:left="2405" w:firstLine="0"/>
      </w:pPr>
    </w:lvl>
    <w:lvl w:ilvl="3" w:tplc="9D1A564A">
      <w:start w:val="1"/>
      <w:numFmt w:val="decimal"/>
      <w:lvlText w:val="%4."/>
      <w:lvlJc w:val="left"/>
      <w:pPr>
        <w:ind w:left="2945" w:firstLine="0"/>
      </w:pPr>
    </w:lvl>
    <w:lvl w:ilvl="4" w:tplc="DA80F952">
      <w:start w:val="1"/>
      <w:numFmt w:val="lowerLetter"/>
      <w:lvlText w:val="%5."/>
      <w:lvlJc w:val="left"/>
      <w:pPr>
        <w:ind w:left="3665" w:firstLine="0"/>
      </w:pPr>
    </w:lvl>
    <w:lvl w:ilvl="5" w:tplc="51DA7262">
      <w:start w:val="1"/>
      <w:numFmt w:val="lowerRoman"/>
      <w:lvlText w:val="%6."/>
      <w:lvlJc w:val="left"/>
      <w:pPr>
        <w:ind w:left="4565" w:firstLine="0"/>
      </w:pPr>
    </w:lvl>
    <w:lvl w:ilvl="6" w:tplc="841A60FE">
      <w:start w:val="1"/>
      <w:numFmt w:val="decimal"/>
      <w:lvlText w:val="%7."/>
      <w:lvlJc w:val="left"/>
      <w:pPr>
        <w:ind w:left="5105" w:firstLine="0"/>
      </w:pPr>
    </w:lvl>
    <w:lvl w:ilvl="7" w:tplc="7EFC0244">
      <w:start w:val="1"/>
      <w:numFmt w:val="lowerLetter"/>
      <w:lvlText w:val="%8."/>
      <w:lvlJc w:val="left"/>
      <w:pPr>
        <w:ind w:left="5825" w:firstLine="0"/>
      </w:pPr>
    </w:lvl>
    <w:lvl w:ilvl="8" w:tplc="3402BCA6">
      <w:start w:val="1"/>
      <w:numFmt w:val="lowerRoman"/>
      <w:lvlText w:val="%9."/>
      <w:lvlJc w:val="left"/>
      <w:pPr>
        <w:ind w:left="6725" w:firstLine="0"/>
      </w:pPr>
    </w:lvl>
  </w:abstractNum>
  <w:abstractNum w:abstractNumId="2" w15:restartNumberingAfterBreak="0">
    <w:nsid w:val="15FF14D4"/>
    <w:multiLevelType w:val="hybridMultilevel"/>
    <w:tmpl w:val="61124A4A"/>
    <w:name w:val="Numbered list 6"/>
    <w:lvl w:ilvl="0" w:tplc="8812B76A">
      <w:start w:val="1"/>
      <w:numFmt w:val="decimal"/>
      <w:lvlText w:val="%1."/>
      <w:lvlJc w:val="left"/>
      <w:pPr>
        <w:ind w:left="0" w:firstLine="0"/>
      </w:pPr>
    </w:lvl>
    <w:lvl w:ilvl="1" w:tplc="F58450E8">
      <w:start w:val="1"/>
      <w:numFmt w:val="lowerLetter"/>
      <w:lvlText w:val="%2)"/>
      <w:lvlJc w:val="left"/>
      <w:pPr>
        <w:ind w:left="720" w:firstLine="0"/>
      </w:pPr>
      <w:rPr>
        <w:rFonts w:cs="Times New Roman"/>
      </w:rPr>
    </w:lvl>
    <w:lvl w:ilvl="2" w:tplc="4B741266">
      <w:start w:val="1"/>
      <w:numFmt w:val="lowerRoman"/>
      <w:lvlText w:val="%3."/>
      <w:lvlJc w:val="left"/>
      <w:pPr>
        <w:ind w:left="1620" w:firstLine="0"/>
      </w:pPr>
      <w:rPr>
        <w:rFonts w:cs="Times New Roman"/>
      </w:rPr>
    </w:lvl>
    <w:lvl w:ilvl="3" w:tplc="2CFE5158">
      <w:start w:val="1"/>
      <w:numFmt w:val="decimal"/>
      <w:lvlText w:val="%4."/>
      <w:lvlJc w:val="left"/>
      <w:pPr>
        <w:ind w:left="2160" w:firstLine="0"/>
      </w:pPr>
      <w:rPr>
        <w:rFonts w:cs="Times New Roman"/>
      </w:rPr>
    </w:lvl>
    <w:lvl w:ilvl="4" w:tplc="1702008C">
      <w:start w:val="1"/>
      <w:numFmt w:val="lowerLetter"/>
      <w:lvlText w:val="%5."/>
      <w:lvlJc w:val="left"/>
      <w:pPr>
        <w:ind w:left="2880" w:firstLine="0"/>
      </w:pPr>
      <w:rPr>
        <w:rFonts w:cs="Times New Roman"/>
      </w:rPr>
    </w:lvl>
    <w:lvl w:ilvl="5" w:tplc="36D6FB82">
      <w:start w:val="1"/>
      <w:numFmt w:val="lowerRoman"/>
      <w:lvlText w:val="%6."/>
      <w:lvlJc w:val="left"/>
      <w:pPr>
        <w:ind w:left="3780" w:firstLine="0"/>
      </w:pPr>
      <w:rPr>
        <w:rFonts w:cs="Times New Roman"/>
      </w:rPr>
    </w:lvl>
    <w:lvl w:ilvl="6" w:tplc="4DCC05FC">
      <w:start w:val="1"/>
      <w:numFmt w:val="decimal"/>
      <w:lvlText w:val="%7."/>
      <w:lvlJc w:val="left"/>
      <w:pPr>
        <w:ind w:left="4320" w:firstLine="0"/>
      </w:pPr>
      <w:rPr>
        <w:rFonts w:cs="Times New Roman"/>
      </w:rPr>
    </w:lvl>
    <w:lvl w:ilvl="7" w:tplc="EAD6B93A">
      <w:start w:val="1"/>
      <w:numFmt w:val="lowerLetter"/>
      <w:lvlText w:val="%8."/>
      <w:lvlJc w:val="left"/>
      <w:pPr>
        <w:ind w:left="5040" w:firstLine="0"/>
      </w:pPr>
      <w:rPr>
        <w:rFonts w:cs="Times New Roman"/>
      </w:rPr>
    </w:lvl>
    <w:lvl w:ilvl="8" w:tplc="72FA3C1C">
      <w:start w:val="1"/>
      <w:numFmt w:val="lowerRoman"/>
      <w:lvlText w:val="%9."/>
      <w:lvlJc w:val="left"/>
      <w:pPr>
        <w:ind w:left="5940" w:firstLine="0"/>
      </w:pPr>
      <w:rPr>
        <w:rFonts w:cs="Times New Roman"/>
      </w:rPr>
    </w:lvl>
  </w:abstractNum>
  <w:abstractNum w:abstractNumId="3" w15:restartNumberingAfterBreak="0">
    <w:nsid w:val="3F27729B"/>
    <w:multiLevelType w:val="hybridMultilevel"/>
    <w:tmpl w:val="D8FCD366"/>
    <w:lvl w:ilvl="0" w:tplc="90C0C3A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EC6186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6AE0FD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638A83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D46A80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E928DD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F763EB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FC8F26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37EAAD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C9402A8"/>
    <w:multiLevelType w:val="hybridMultilevel"/>
    <w:tmpl w:val="39B07D54"/>
    <w:name w:val="Numbered list 1"/>
    <w:lvl w:ilvl="0" w:tplc="7D8CD1C8">
      <w:numFmt w:val="bullet"/>
      <w:lvlText w:val=""/>
      <w:lvlJc w:val="left"/>
      <w:pPr>
        <w:ind w:left="1835" w:firstLine="0"/>
      </w:pPr>
      <w:rPr>
        <w:rFonts w:ascii="Symbol" w:hAnsi="Symbol"/>
      </w:rPr>
    </w:lvl>
    <w:lvl w:ilvl="1" w:tplc="A17C9DEA">
      <w:numFmt w:val="bullet"/>
      <w:lvlText w:val="o"/>
      <w:lvlJc w:val="left"/>
      <w:pPr>
        <w:ind w:left="2555" w:firstLine="0"/>
      </w:pPr>
      <w:rPr>
        <w:rFonts w:ascii="Courier New" w:hAnsi="Courier New" w:cs="Courier New"/>
      </w:rPr>
    </w:lvl>
    <w:lvl w:ilvl="2" w:tplc="ABE86B90">
      <w:numFmt w:val="bullet"/>
      <w:lvlText w:val=""/>
      <w:lvlJc w:val="left"/>
      <w:pPr>
        <w:ind w:left="3275" w:firstLine="0"/>
      </w:pPr>
      <w:rPr>
        <w:rFonts w:ascii="Wingdings" w:eastAsia="Wingdings" w:hAnsi="Wingdings" w:cs="Wingdings"/>
      </w:rPr>
    </w:lvl>
    <w:lvl w:ilvl="3" w:tplc="CB7CF1D6">
      <w:numFmt w:val="bullet"/>
      <w:lvlText w:val=""/>
      <w:lvlJc w:val="left"/>
      <w:pPr>
        <w:ind w:left="3995" w:firstLine="0"/>
      </w:pPr>
      <w:rPr>
        <w:rFonts w:ascii="Symbol" w:hAnsi="Symbol"/>
      </w:rPr>
    </w:lvl>
    <w:lvl w:ilvl="4" w:tplc="2872EC3C">
      <w:numFmt w:val="bullet"/>
      <w:lvlText w:val="o"/>
      <w:lvlJc w:val="left"/>
      <w:pPr>
        <w:ind w:left="4715" w:firstLine="0"/>
      </w:pPr>
      <w:rPr>
        <w:rFonts w:ascii="Courier New" w:hAnsi="Courier New" w:cs="Courier New"/>
      </w:rPr>
    </w:lvl>
    <w:lvl w:ilvl="5" w:tplc="7A7A1904">
      <w:numFmt w:val="bullet"/>
      <w:lvlText w:val=""/>
      <w:lvlJc w:val="left"/>
      <w:pPr>
        <w:ind w:left="5435" w:firstLine="0"/>
      </w:pPr>
      <w:rPr>
        <w:rFonts w:ascii="Wingdings" w:eastAsia="Wingdings" w:hAnsi="Wingdings" w:cs="Wingdings"/>
      </w:rPr>
    </w:lvl>
    <w:lvl w:ilvl="6" w:tplc="03461532">
      <w:numFmt w:val="bullet"/>
      <w:lvlText w:val=""/>
      <w:lvlJc w:val="left"/>
      <w:pPr>
        <w:ind w:left="6155" w:firstLine="0"/>
      </w:pPr>
      <w:rPr>
        <w:rFonts w:ascii="Symbol" w:hAnsi="Symbol"/>
      </w:rPr>
    </w:lvl>
    <w:lvl w:ilvl="7" w:tplc="9DBA89BA">
      <w:numFmt w:val="bullet"/>
      <w:lvlText w:val="o"/>
      <w:lvlJc w:val="left"/>
      <w:pPr>
        <w:ind w:left="6875" w:firstLine="0"/>
      </w:pPr>
      <w:rPr>
        <w:rFonts w:ascii="Courier New" w:hAnsi="Courier New" w:cs="Courier New"/>
      </w:rPr>
    </w:lvl>
    <w:lvl w:ilvl="8" w:tplc="28C43888">
      <w:numFmt w:val="bullet"/>
      <w:lvlText w:val=""/>
      <w:lvlJc w:val="left"/>
      <w:pPr>
        <w:ind w:left="7595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5DD74ADF"/>
    <w:multiLevelType w:val="hybridMultilevel"/>
    <w:tmpl w:val="39DAB764"/>
    <w:name w:val="Numbered list 5"/>
    <w:lvl w:ilvl="0" w:tplc="1E7CF488">
      <w:start w:val="1"/>
      <w:numFmt w:val="decimal"/>
      <w:lvlText w:val="%1."/>
      <w:lvlJc w:val="left"/>
      <w:pPr>
        <w:ind w:left="66" w:firstLine="0"/>
      </w:pPr>
      <w:rPr>
        <w:rFonts w:ascii="Arial" w:hAnsi="Arial" w:cs="Times New Roman"/>
        <w:sz w:val="20"/>
      </w:rPr>
    </w:lvl>
    <w:lvl w:ilvl="1" w:tplc="AC2EF636">
      <w:start w:val="1"/>
      <w:numFmt w:val="lowerLetter"/>
      <w:lvlText w:val="%2."/>
      <w:lvlJc w:val="left"/>
      <w:pPr>
        <w:ind w:left="786" w:firstLine="0"/>
      </w:pPr>
      <w:rPr>
        <w:rFonts w:cs="Times New Roman"/>
      </w:rPr>
    </w:lvl>
    <w:lvl w:ilvl="2" w:tplc="04E8B962">
      <w:start w:val="1"/>
      <w:numFmt w:val="lowerRoman"/>
      <w:lvlText w:val="%3."/>
      <w:lvlJc w:val="left"/>
      <w:pPr>
        <w:ind w:left="1686" w:firstLine="0"/>
      </w:pPr>
      <w:rPr>
        <w:rFonts w:cs="Times New Roman"/>
      </w:rPr>
    </w:lvl>
    <w:lvl w:ilvl="3" w:tplc="6E38EAE4">
      <w:start w:val="1"/>
      <w:numFmt w:val="decimal"/>
      <w:lvlText w:val="%4."/>
      <w:lvlJc w:val="left"/>
      <w:pPr>
        <w:ind w:left="2226" w:firstLine="0"/>
      </w:pPr>
      <w:rPr>
        <w:rFonts w:cs="Times New Roman"/>
      </w:rPr>
    </w:lvl>
    <w:lvl w:ilvl="4" w:tplc="CE902444">
      <w:start w:val="1"/>
      <w:numFmt w:val="lowerLetter"/>
      <w:lvlText w:val="%5."/>
      <w:lvlJc w:val="left"/>
      <w:pPr>
        <w:ind w:left="2946" w:firstLine="0"/>
      </w:pPr>
      <w:rPr>
        <w:rFonts w:cs="Times New Roman"/>
      </w:rPr>
    </w:lvl>
    <w:lvl w:ilvl="5" w:tplc="CFEC1950">
      <w:start w:val="1"/>
      <w:numFmt w:val="lowerRoman"/>
      <w:lvlText w:val="%6."/>
      <w:lvlJc w:val="left"/>
      <w:pPr>
        <w:ind w:left="3846" w:firstLine="0"/>
      </w:pPr>
      <w:rPr>
        <w:rFonts w:cs="Times New Roman"/>
      </w:rPr>
    </w:lvl>
    <w:lvl w:ilvl="6" w:tplc="7B108ED4">
      <w:start w:val="1"/>
      <w:numFmt w:val="decimal"/>
      <w:lvlText w:val="%7."/>
      <w:lvlJc w:val="left"/>
      <w:pPr>
        <w:ind w:left="4386" w:firstLine="0"/>
      </w:pPr>
      <w:rPr>
        <w:rFonts w:cs="Times New Roman"/>
      </w:rPr>
    </w:lvl>
    <w:lvl w:ilvl="7" w:tplc="BF301730">
      <w:start w:val="1"/>
      <w:numFmt w:val="lowerLetter"/>
      <w:lvlText w:val="%8."/>
      <w:lvlJc w:val="left"/>
      <w:pPr>
        <w:ind w:left="5106" w:firstLine="0"/>
      </w:pPr>
      <w:rPr>
        <w:rFonts w:cs="Times New Roman"/>
      </w:rPr>
    </w:lvl>
    <w:lvl w:ilvl="8" w:tplc="01627918">
      <w:start w:val="1"/>
      <w:numFmt w:val="lowerRoman"/>
      <w:lvlText w:val="%9."/>
      <w:lvlJc w:val="left"/>
      <w:pPr>
        <w:ind w:left="6006" w:firstLine="0"/>
      </w:pPr>
      <w:rPr>
        <w:rFonts w:cs="Times New Roman"/>
      </w:rPr>
    </w:lvl>
  </w:abstractNum>
  <w:abstractNum w:abstractNumId="6" w15:restartNumberingAfterBreak="0">
    <w:nsid w:val="637A1742"/>
    <w:multiLevelType w:val="hybridMultilevel"/>
    <w:tmpl w:val="DA7EAC62"/>
    <w:name w:val="Numbered list 3"/>
    <w:lvl w:ilvl="0" w:tplc="C1940796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6ED2CC72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E30E3B9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06C217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6B4E452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DD2C66F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E406B5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BC83A66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A84877C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54E"/>
    <w:rsid w:val="001606AE"/>
    <w:rsid w:val="001A3189"/>
    <w:rsid w:val="001F460A"/>
    <w:rsid w:val="00231B06"/>
    <w:rsid w:val="003045F6"/>
    <w:rsid w:val="003408FA"/>
    <w:rsid w:val="004D2490"/>
    <w:rsid w:val="00565F82"/>
    <w:rsid w:val="0059651C"/>
    <w:rsid w:val="005E3430"/>
    <w:rsid w:val="006C26D6"/>
    <w:rsid w:val="008E6A49"/>
    <w:rsid w:val="009A0DB8"/>
    <w:rsid w:val="009B7898"/>
    <w:rsid w:val="009C354E"/>
    <w:rsid w:val="009C7D90"/>
    <w:rsid w:val="00A030AF"/>
    <w:rsid w:val="00A771CC"/>
    <w:rsid w:val="00B64022"/>
    <w:rsid w:val="00C60DA0"/>
    <w:rsid w:val="00D01703"/>
    <w:rsid w:val="00D52094"/>
    <w:rsid w:val="00D92547"/>
    <w:rsid w:val="00E2007F"/>
    <w:rsid w:val="00E460DF"/>
    <w:rsid w:val="00E7387D"/>
    <w:rsid w:val="00F110EE"/>
    <w:rsid w:val="00FA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CBD0"/>
  <w15:docId w15:val="{7CA734A8-35FF-4BF3-9813-65DC48CE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07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E2007F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qFormat/>
    <w:rsid w:val="00E2007F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Zwykytekst">
    <w:name w:val="Plain Text"/>
    <w:basedOn w:val="Normalny"/>
    <w:qFormat/>
    <w:rsid w:val="00E2007F"/>
    <w:rPr>
      <w:rFonts w:ascii="Courier New" w:hAnsi="Courier New"/>
      <w:sz w:val="20"/>
      <w:szCs w:val="20"/>
    </w:rPr>
  </w:style>
  <w:style w:type="paragraph" w:styleId="Nagwek">
    <w:name w:val="header"/>
    <w:basedOn w:val="Normalny"/>
    <w:qFormat/>
    <w:rsid w:val="00E200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rsid w:val="00E2007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E2007F"/>
    <w:pPr>
      <w:ind w:left="720"/>
      <w:contextualSpacing/>
    </w:pPr>
  </w:style>
  <w:style w:type="paragraph" w:styleId="Tekstdymka">
    <w:name w:val="Balloon Text"/>
    <w:basedOn w:val="Normalny"/>
    <w:qFormat/>
    <w:rsid w:val="00E2007F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E2007F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sid w:val="00E2007F"/>
    <w:rPr>
      <w:b/>
      <w:bCs/>
    </w:rPr>
  </w:style>
  <w:style w:type="paragraph" w:styleId="Tekstprzypisudolnego">
    <w:name w:val="footnote text"/>
    <w:basedOn w:val="Normalny"/>
    <w:qFormat/>
    <w:rsid w:val="00E2007F"/>
    <w:rPr>
      <w:sz w:val="20"/>
      <w:szCs w:val="20"/>
    </w:rPr>
  </w:style>
  <w:style w:type="paragraph" w:customStyle="1" w:styleId="Default">
    <w:name w:val="Default"/>
    <w:qFormat/>
    <w:rsid w:val="00E2007F"/>
    <w:rPr>
      <w:rFonts w:ascii="Calibri" w:hAnsi="Calibri" w:cs="Calibri"/>
      <w:color w:val="000000"/>
      <w:sz w:val="24"/>
      <w:szCs w:val="24"/>
    </w:rPr>
  </w:style>
  <w:style w:type="paragraph" w:customStyle="1" w:styleId="Domynie">
    <w:name w:val="Domy徑nie"/>
    <w:qFormat/>
    <w:rsid w:val="00E2007F"/>
    <w:pPr>
      <w:widowControl w:val="0"/>
    </w:pPr>
    <w:rPr>
      <w:rFonts w:ascii="Times New Roman" w:hAnsi="Times New Roman"/>
      <w:kern w:val="1"/>
      <w:sz w:val="24"/>
      <w:szCs w:val="24"/>
    </w:rPr>
  </w:style>
  <w:style w:type="paragraph" w:styleId="Bezodstpw">
    <w:name w:val="No Spacing"/>
    <w:qFormat/>
    <w:rsid w:val="00E2007F"/>
    <w:pPr>
      <w:ind w:left="190" w:hanging="10"/>
      <w:jc w:val="both"/>
    </w:pPr>
    <w:rPr>
      <w:rFonts w:ascii="Times New Roman" w:hAnsi="Times New Roman"/>
      <w:color w:val="000000"/>
      <w:sz w:val="24"/>
    </w:rPr>
  </w:style>
  <w:style w:type="paragraph" w:styleId="NormalnyWeb">
    <w:name w:val="Normal (Web)"/>
    <w:basedOn w:val="Normalny"/>
    <w:qFormat/>
    <w:rsid w:val="00E2007F"/>
    <w:pPr>
      <w:spacing w:before="100" w:after="100"/>
    </w:pPr>
    <w:rPr>
      <w:szCs w:val="20"/>
    </w:rPr>
  </w:style>
  <w:style w:type="character" w:customStyle="1" w:styleId="Nagwek1Znak">
    <w:name w:val="Nagłówek 1 Znak"/>
    <w:basedOn w:val="Domylnaczcionkaakapitu"/>
    <w:rsid w:val="00E2007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wykytekstZnak">
    <w:name w:val="Zwykły tekst Znak"/>
    <w:basedOn w:val="Domylnaczcionkaakapitu"/>
    <w:rsid w:val="00E2007F"/>
    <w:rPr>
      <w:rFonts w:ascii="Courier New" w:eastAsia="Times New Roman" w:hAnsi="Courier New" w:cs="Times New Roman"/>
      <w:szCs w:val="20"/>
    </w:rPr>
  </w:style>
  <w:style w:type="character" w:customStyle="1" w:styleId="NagwekZnak">
    <w:name w:val="Nagłówek Znak"/>
    <w:basedOn w:val="Domylnaczcionkaakapitu"/>
    <w:rsid w:val="00E2007F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sid w:val="00E2007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sid w:val="00E2007F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basedOn w:val="Domylnaczcionkaakapitu"/>
    <w:rsid w:val="00E2007F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E2007F"/>
    <w:rPr>
      <w:rFonts w:ascii="Times New Roman" w:eastAsia="Times New Roman" w:hAnsi="Times New Roman" w:cs="Times New Roman"/>
      <w:szCs w:val="20"/>
    </w:rPr>
  </w:style>
  <w:style w:type="character" w:customStyle="1" w:styleId="TematkomentarzaZnak">
    <w:name w:val="Temat komentarza Znak"/>
    <w:basedOn w:val="TekstkomentarzaZnak"/>
    <w:rsid w:val="00E2007F"/>
    <w:rPr>
      <w:rFonts w:ascii="Times New Roman" w:eastAsia="Times New Roman" w:hAnsi="Times New Roman" w:cs="Times New Roman"/>
      <w:b/>
      <w:bCs/>
      <w:szCs w:val="20"/>
    </w:rPr>
  </w:style>
  <w:style w:type="character" w:customStyle="1" w:styleId="TekstprzypisudolnegoZnak">
    <w:name w:val="Tekst przypisu dolnego Znak"/>
    <w:basedOn w:val="Domylnaczcionkaakapitu"/>
    <w:rsid w:val="00E2007F"/>
    <w:rPr>
      <w:rFonts w:ascii="Times New Roman" w:eastAsia="Times New Roman" w:hAnsi="Times New Roman" w:cs="Times New Roman"/>
      <w:szCs w:val="20"/>
    </w:rPr>
  </w:style>
  <w:style w:type="character" w:styleId="Odwoanieprzypisudolnego">
    <w:name w:val="footnote reference"/>
    <w:basedOn w:val="Domylnaczcionkaakapitu"/>
    <w:rsid w:val="00E20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1094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mbielecki</dc:creator>
  <cp:lastModifiedBy>Barbara Panek</cp:lastModifiedBy>
  <cp:revision>20</cp:revision>
  <cp:lastPrinted>2019-09-26T05:52:00Z</cp:lastPrinted>
  <dcterms:created xsi:type="dcterms:W3CDTF">2018-09-23T20:00:00Z</dcterms:created>
  <dcterms:modified xsi:type="dcterms:W3CDTF">2020-10-05T12:50:00Z</dcterms:modified>
</cp:coreProperties>
</file>